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38" w:rsidRDefault="00EE4C03" w:rsidP="00032A2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新竹市106年度</w:t>
      </w:r>
      <w:r w:rsidR="004705B6">
        <w:rPr>
          <w:rFonts w:ascii="標楷體" w:eastAsia="標楷體" w:hAnsi="標楷體" w:hint="eastAsia"/>
          <w:sz w:val="32"/>
          <w:szCs w:val="32"/>
        </w:rPr>
        <w:t>校園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CB189C">
        <w:rPr>
          <w:rFonts w:ascii="標楷體" w:eastAsia="標楷體" w:hAnsi="標楷體" w:hint="eastAsia"/>
          <w:sz w:val="32"/>
          <w:szCs w:val="32"/>
        </w:rPr>
        <w:t>數位說故事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A503C1">
        <w:rPr>
          <w:rFonts w:ascii="標楷體" w:eastAsia="標楷體" w:hAnsi="標楷體" w:hint="eastAsia"/>
          <w:sz w:val="32"/>
          <w:szCs w:val="32"/>
        </w:rPr>
        <w:t>微電影徵集</w:t>
      </w:r>
      <w:r w:rsidR="0089457C">
        <w:rPr>
          <w:rFonts w:ascii="標楷體" w:eastAsia="標楷體" w:hAnsi="標楷體" w:hint="eastAsia"/>
          <w:sz w:val="32"/>
          <w:szCs w:val="32"/>
        </w:rPr>
        <w:t>競賽</w:t>
      </w:r>
      <w:r w:rsidR="00B07D82" w:rsidRPr="00C66593">
        <w:rPr>
          <w:rFonts w:ascii="標楷體" w:eastAsia="標楷體" w:hAnsi="標楷體" w:hint="eastAsia"/>
          <w:sz w:val="32"/>
          <w:szCs w:val="32"/>
        </w:rPr>
        <w:t>實施計畫</w:t>
      </w:r>
    </w:p>
    <w:p w:rsidR="00032A22" w:rsidRPr="00CB189C" w:rsidRDefault="00032A22" w:rsidP="00032A2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E4C03" w:rsidRPr="00EE4C03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</w:t>
      </w:r>
      <w:r w:rsidR="007D2AAD" w:rsidRPr="00EE4C03">
        <w:rPr>
          <w:rFonts w:ascii="標楷體" w:eastAsia="標楷體" w:hAnsi="標楷體"/>
          <w:sz w:val="28"/>
          <w:szCs w:val="28"/>
        </w:rPr>
        <w:t>依據</w:t>
      </w:r>
    </w:p>
    <w:p w:rsidR="007D2AAD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一、教育部補助</w:t>
      </w:r>
      <w:r w:rsidR="007D2AAD" w:rsidRPr="00EE4C03">
        <w:rPr>
          <w:rFonts w:ascii="標楷體" w:eastAsia="標楷體" w:hAnsi="標楷體"/>
          <w:sz w:val="28"/>
          <w:szCs w:val="28"/>
        </w:rPr>
        <w:t>106年度</w:t>
      </w:r>
      <w:r w:rsidRPr="00EE4C03">
        <w:rPr>
          <w:rFonts w:ascii="標楷體" w:eastAsia="標楷體" w:hAnsi="標楷體"/>
          <w:sz w:val="28"/>
          <w:szCs w:val="28"/>
        </w:rPr>
        <w:t>資訊教育細部計畫</w:t>
      </w:r>
      <w:r w:rsidR="00032A22" w:rsidRPr="00EE4C03">
        <w:rPr>
          <w:rFonts w:ascii="標楷體" w:eastAsia="標楷體" w:hAnsi="標楷體"/>
          <w:sz w:val="28"/>
          <w:szCs w:val="28"/>
        </w:rPr>
        <w:t>。</w:t>
      </w:r>
    </w:p>
    <w:p w:rsidR="00EE4C03" w:rsidRPr="00EE4C03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二、教育部補助教師研習中心105學年度</w:t>
      </w:r>
      <w:r w:rsidR="0089457C">
        <w:rPr>
          <w:rFonts w:ascii="標楷體" w:eastAsia="標楷體" w:hAnsi="標楷體"/>
          <w:sz w:val="28"/>
          <w:szCs w:val="28"/>
        </w:rPr>
        <w:t>實施</w:t>
      </w:r>
      <w:r>
        <w:rPr>
          <w:rFonts w:ascii="標楷體" w:eastAsia="標楷體" w:hAnsi="標楷體"/>
          <w:sz w:val="28"/>
          <w:szCs w:val="28"/>
        </w:rPr>
        <w:t>計畫。</w:t>
      </w:r>
    </w:p>
    <w:p w:rsidR="00EE4C03" w:rsidRDefault="007D2AAD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</w:t>
      </w:r>
      <w:r w:rsidR="00B07D82" w:rsidRPr="00C66593">
        <w:rPr>
          <w:rFonts w:ascii="標楷體" w:eastAsia="標楷體" w:hAnsi="標楷體" w:hint="eastAsia"/>
          <w:sz w:val="28"/>
          <w:szCs w:val="28"/>
        </w:rPr>
        <w:t>目標</w:t>
      </w:r>
      <w:r w:rsidR="00032A22">
        <w:rPr>
          <w:rFonts w:ascii="標楷體" w:eastAsia="標楷體" w:hAnsi="標楷體" w:hint="eastAsia"/>
          <w:sz w:val="28"/>
          <w:szCs w:val="28"/>
        </w:rPr>
        <w:t>：</w:t>
      </w:r>
    </w:p>
    <w:p w:rsidR="00EE4C03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</w:t>
      </w:r>
      <w:r w:rsidR="0089457C">
        <w:rPr>
          <w:rFonts w:ascii="標楷體" w:eastAsia="標楷體" w:hAnsi="標楷體"/>
          <w:sz w:val="28"/>
          <w:szCs w:val="28"/>
        </w:rPr>
        <w:t>藉由</w:t>
      </w:r>
      <w:r w:rsidR="0089457C">
        <w:rPr>
          <w:rFonts w:ascii="標楷體" w:eastAsia="標楷體" w:hAnsi="標楷體" w:hint="eastAsia"/>
          <w:sz w:val="28"/>
          <w:szCs w:val="28"/>
        </w:rPr>
        <w:t>校園微電影拍攝，</w:t>
      </w:r>
      <w:r w:rsidR="00CB189C">
        <w:rPr>
          <w:rFonts w:ascii="標楷體" w:eastAsia="標楷體" w:hAnsi="標楷體" w:hint="eastAsia"/>
          <w:sz w:val="28"/>
          <w:szCs w:val="28"/>
        </w:rPr>
        <w:t>傳達</w:t>
      </w:r>
      <w:r w:rsidRPr="00EE4C03">
        <w:rPr>
          <w:rFonts w:ascii="標楷體" w:eastAsia="標楷體" w:hAnsi="標楷體" w:hint="eastAsia"/>
          <w:sz w:val="28"/>
          <w:szCs w:val="28"/>
        </w:rPr>
        <w:t>生活週遭的美麗校園</w:t>
      </w:r>
      <w:r w:rsidR="0089457C">
        <w:rPr>
          <w:rFonts w:ascii="標楷體" w:eastAsia="標楷體" w:hAnsi="標楷體" w:hint="eastAsia"/>
          <w:sz w:val="28"/>
          <w:szCs w:val="28"/>
        </w:rPr>
        <w:t>，提升校園美感教育之層次</w:t>
      </w:r>
      <w:r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89457C" w:rsidRPr="0089457C" w:rsidRDefault="0089457C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二、鼓勵教師主動拍攝校園中的小故事，建立溫馨和諧之校園。</w:t>
      </w:r>
    </w:p>
    <w:p w:rsidR="00C66593" w:rsidRDefault="007D2AAD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B07D82" w:rsidRPr="00C66593">
        <w:rPr>
          <w:rFonts w:ascii="標楷體" w:eastAsia="標楷體" w:hAnsi="標楷體" w:hint="eastAsia"/>
          <w:sz w:val="28"/>
          <w:szCs w:val="28"/>
        </w:rPr>
        <w:t>、辦理單位</w:t>
      </w:r>
    </w:p>
    <w:p w:rsidR="007D2AAD" w:rsidRDefault="007D2AAD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一、主辦單位：新竹市政府</w:t>
      </w:r>
    </w:p>
    <w:p w:rsidR="00B07D82" w:rsidRPr="00C66593" w:rsidRDefault="007D2AAD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</w:t>
      </w:r>
      <w:r w:rsidR="00032A22">
        <w:rPr>
          <w:rFonts w:ascii="標楷體" w:eastAsia="標楷體" w:hAnsi="標楷體"/>
          <w:sz w:val="28"/>
          <w:szCs w:val="28"/>
        </w:rPr>
        <w:t>辦理單位：</w:t>
      </w:r>
      <w:r w:rsidR="00C66593" w:rsidRPr="00C66593">
        <w:rPr>
          <w:rFonts w:ascii="標楷體" w:eastAsia="標楷體" w:hAnsi="標楷體" w:hint="eastAsia"/>
          <w:sz w:val="28"/>
          <w:szCs w:val="28"/>
        </w:rPr>
        <w:t>新竹市政府教育處（教育網路中心）</w:t>
      </w:r>
    </w:p>
    <w:p w:rsidR="00C87BB5" w:rsidRDefault="007D2AAD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</w:t>
      </w:r>
      <w:r w:rsidR="00B07D82" w:rsidRPr="00C66593">
        <w:rPr>
          <w:rFonts w:ascii="標楷體" w:eastAsia="標楷體" w:hAnsi="標楷體"/>
          <w:sz w:val="28"/>
          <w:szCs w:val="28"/>
        </w:rPr>
        <w:t>、</w:t>
      </w:r>
      <w:r w:rsidR="00A503C1">
        <w:rPr>
          <w:rFonts w:ascii="標楷體" w:eastAsia="標楷體" w:hAnsi="標楷體"/>
          <w:sz w:val="28"/>
          <w:szCs w:val="28"/>
        </w:rPr>
        <w:t>競賽</w:t>
      </w:r>
      <w:r w:rsidR="00EE4C03">
        <w:rPr>
          <w:rFonts w:ascii="標楷體" w:eastAsia="標楷體" w:hAnsi="標楷體"/>
          <w:sz w:val="28"/>
          <w:szCs w:val="28"/>
        </w:rPr>
        <w:t>類別：</w:t>
      </w:r>
    </w:p>
    <w:p w:rsidR="00AC18AA" w:rsidRPr="00AC18AA" w:rsidRDefault="00C87BB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AC18AA">
        <w:rPr>
          <w:rFonts w:ascii="標楷體" w:eastAsia="標楷體" w:hAnsi="標楷體"/>
          <w:sz w:val="28"/>
          <w:szCs w:val="28"/>
        </w:rPr>
        <w:t xml:space="preserve"> </w:t>
      </w:r>
      <w:r w:rsidR="00AC18AA" w:rsidRPr="00AC18AA">
        <w:rPr>
          <w:rFonts w:ascii="標楷體" w:eastAsia="標楷體" w:hAnsi="標楷體" w:hint="eastAsia"/>
          <w:sz w:val="28"/>
          <w:szCs w:val="28"/>
        </w:rPr>
        <w:t>一、國小學生組：就讀於新竹市市立國民小學之在學學生。</w:t>
      </w:r>
    </w:p>
    <w:p w:rsidR="00AC18AA" w:rsidRPr="00AC18AA" w:rsidRDefault="00AC18AA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C18A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8AA">
        <w:rPr>
          <w:rFonts w:ascii="標楷體" w:eastAsia="標楷體" w:hAnsi="標楷體" w:hint="eastAsia"/>
          <w:sz w:val="28"/>
          <w:szCs w:val="28"/>
        </w:rPr>
        <w:t>二、國中學生組：就讀於新竹市市立國民中學之在學學生。</w:t>
      </w:r>
    </w:p>
    <w:p w:rsidR="00AC18AA" w:rsidRPr="00AC18AA" w:rsidRDefault="00AC18AA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C18A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8AA">
        <w:rPr>
          <w:rFonts w:ascii="標楷體" w:eastAsia="標楷體" w:hAnsi="標楷體" w:hint="eastAsia"/>
          <w:sz w:val="28"/>
          <w:szCs w:val="28"/>
        </w:rPr>
        <w:t>三、高中學生組：就讀於新竹市市立高中之在學學生。</w:t>
      </w:r>
    </w:p>
    <w:p w:rsidR="00AC18AA" w:rsidRPr="00AC18AA" w:rsidRDefault="00AC18AA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C18A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四</w:t>
      </w:r>
      <w:r w:rsidRPr="00AC18AA">
        <w:rPr>
          <w:rFonts w:ascii="標楷體" w:eastAsia="標楷體" w:hAnsi="標楷體" w:hint="eastAsia"/>
          <w:sz w:val="28"/>
          <w:szCs w:val="28"/>
        </w:rPr>
        <w:t>、教師組：服務於新竹市市立中小學之教師（含代理、兼任、教學支援</w:t>
      </w:r>
    </w:p>
    <w:p w:rsidR="00AC18AA" w:rsidRDefault="00AC18AA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C18AA">
        <w:rPr>
          <w:rFonts w:ascii="標楷體" w:eastAsia="標楷體" w:hAnsi="標楷體" w:hint="eastAsia"/>
          <w:sz w:val="28"/>
          <w:szCs w:val="28"/>
        </w:rPr>
        <w:t xml:space="preserve">     教師）。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</w:t>
      </w:r>
      <w:r w:rsidRPr="00A503C1">
        <w:rPr>
          <w:rFonts w:ascii="標楷體" w:eastAsia="標楷體" w:hAnsi="標楷體" w:hint="eastAsia"/>
          <w:sz w:val="28"/>
          <w:szCs w:val="28"/>
        </w:rPr>
        <w:t>參賽資格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A503C1">
        <w:rPr>
          <w:rFonts w:ascii="標楷體" w:eastAsia="標楷體" w:hAnsi="標楷體" w:hint="eastAsia"/>
          <w:sz w:val="28"/>
          <w:szCs w:val="28"/>
        </w:rPr>
        <w:t>參賽者可為個人或團隊報名，團隊報名成員至多</w:t>
      </w:r>
      <w:r w:rsidR="00386070">
        <w:rPr>
          <w:rFonts w:ascii="標楷體" w:eastAsia="標楷體" w:hAnsi="標楷體"/>
          <w:sz w:val="28"/>
          <w:szCs w:val="28"/>
        </w:rPr>
        <w:t>5</w:t>
      </w:r>
      <w:r w:rsidRPr="00A503C1">
        <w:rPr>
          <w:rFonts w:ascii="標楷體" w:eastAsia="標楷體" w:hAnsi="標楷體" w:hint="eastAsia"/>
          <w:sz w:val="28"/>
          <w:szCs w:val="28"/>
        </w:rPr>
        <w:t>人(含隊長)，皆需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A503C1">
        <w:rPr>
          <w:rFonts w:ascii="標楷體" w:eastAsia="標楷體" w:hAnsi="標楷體" w:hint="eastAsia"/>
          <w:sz w:val="28"/>
          <w:szCs w:val="28"/>
        </w:rPr>
        <w:t>符合前述競賽類別之參賽資格。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503C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503C1">
        <w:rPr>
          <w:rFonts w:ascii="標楷體" w:eastAsia="標楷體" w:hAnsi="標楷體" w:hint="eastAsia"/>
          <w:sz w:val="28"/>
          <w:szCs w:val="28"/>
        </w:rPr>
        <w:t>參賽作品以一件作品為一組參賽編號。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</w:t>
      </w:r>
      <w:r w:rsidR="00EE4C03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微電影</w:t>
      </w:r>
      <w:r w:rsidR="00EE4C03">
        <w:rPr>
          <w:rFonts w:ascii="標楷體" w:eastAsia="標楷體" w:hAnsi="標楷體"/>
          <w:sz w:val="28"/>
          <w:szCs w:val="28"/>
        </w:rPr>
        <w:t>主題：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A503C1">
        <w:rPr>
          <w:rFonts w:ascii="標楷體" w:eastAsia="標楷體" w:hAnsi="標楷體" w:hint="eastAsia"/>
          <w:sz w:val="28"/>
          <w:szCs w:val="28"/>
        </w:rPr>
        <w:t>競賽主題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503C1">
        <w:rPr>
          <w:rFonts w:ascii="標楷體" w:eastAsia="標楷體" w:hAnsi="標楷體" w:hint="eastAsia"/>
          <w:sz w:val="28"/>
          <w:szCs w:val="28"/>
        </w:rPr>
        <w:t>由參賽者自訂，惟主題內容須以 「</w:t>
      </w:r>
      <w:r>
        <w:rPr>
          <w:rFonts w:ascii="標楷體" w:eastAsia="標楷體" w:hAnsi="標楷體" w:hint="eastAsia"/>
          <w:sz w:val="28"/>
          <w:szCs w:val="28"/>
        </w:rPr>
        <w:t>新竹市校園</w:t>
      </w:r>
      <w:r w:rsidRPr="00A503C1">
        <w:rPr>
          <w:rFonts w:ascii="標楷體" w:eastAsia="標楷體" w:hAnsi="標楷體" w:hint="eastAsia"/>
          <w:sz w:val="28"/>
          <w:szCs w:val="28"/>
        </w:rPr>
        <w:t xml:space="preserve">」為核心 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503C1">
        <w:rPr>
          <w:rFonts w:ascii="標楷體" w:eastAsia="標楷體" w:hAnsi="標楷體" w:hint="eastAsia"/>
          <w:sz w:val="28"/>
          <w:szCs w:val="28"/>
        </w:rPr>
        <w:t>（如：</w:t>
      </w:r>
      <w:r>
        <w:rPr>
          <w:rFonts w:ascii="標楷體" w:eastAsia="標楷體" w:hAnsi="標楷體" w:hint="eastAsia"/>
          <w:sz w:val="28"/>
          <w:szCs w:val="28"/>
        </w:rPr>
        <w:t>建築</w:t>
      </w:r>
      <w:r w:rsidRPr="00A503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歷史、</w:t>
      </w:r>
      <w:r w:rsidRPr="00A503C1">
        <w:rPr>
          <w:rFonts w:ascii="標楷體" w:eastAsia="標楷體" w:hAnsi="標楷體" w:hint="eastAsia"/>
          <w:sz w:val="28"/>
          <w:szCs w:val="28"/>
        </w:rPr>
        <w:t>人文</w:t>
      </w:r>
      <w:r>
        <w:rPr>
          <w:rFonts w:ascii="標楷體" w:eastAsia="標楷體" w:hAnsi="標楷體" w:hint="eastAsia"/>
          <w:sz w:val="28"/>
          <w:szCs w:val="28"/>
        </w:rPr>
        <w:t>、課程等</w:t>
      </w:r>
      <w:r w:rsidRPr="00A503C1">
        <w:rPr>
          <w:rFonts w:ascii="標楷體" w:eastAsia="標楷體" w:hAnsi="標楷體" w:hint="eastAsia"/>
          <w:sz w:val="28"/>
          <w:szCs w:val="28"/>
        </w:rPr>
        <w:t>故事 ）。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A503C1">
        <w:rPr>
          <w:rFonts w:ascii="標楷體" w:eastAsia="標楷體" w:hAnsi="標楷體" w:hint="eastAsia"/>
          <w:sz w:val="28"/>
          <w:szCs w:val="28"/>
        </w:rPr>
        <w:t>類型以創意、多元風格為主，注重個人觀點的表達與</w:t>
      </w:r>
      <w:r>
        <w:rPr>
          <w:rFonts w:ascii="標楷體" w:eastAsia="標楷體" w:hAnsi="標楷體" w:hint="eastAsia"/>
          <w:sz w:val="28"/>
          <w:szCs w:val="28"/>
        </w:rPr>
        <w:t>創</w:t>
      </w:r>
      <w:r w:rsidRPr="00A503C1">
        <w:rPr>
          <w:rFonts w:ascii="標楷體" w:eastAsia="標楷體" w:hAnsi="標楷體" w:hint="eastAsia"/>
          <w:sz w:val="28"/>
          <w:szCs w:val="28"/>
        </w:rPr>
        <w:t>新。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A503C1">
        <w:rPr>
          <w:rFonts w:ascii="標楷體" w:eastAsia="標楷體" w:hAnsi="標楷體" w:hint="eastAsia"/>
          <w:sz w:val="28"/>
          <w:szCs w:val="28"/>
        </w:rPr>
        <w:t>創作媒介以數位產品（攝影機、智慧型手</w:t>
      </w:r>
      <w:r>
        <w:rPr>
          <w:rFonts w:ascii="標楷體" w:eastAsia="標楷體" w:hAnsi="標楷體" w:hint="eastAsia"/>
          <w:sz w:val="28"/>
          <w:szCs w:val="28"/>
        </w:rPr>
        <w:t>機、</w:t>
      </w:r>
      <w:r w:rsidRPr="00A503C1">
        <w:rPr>
          <w:rFonts w:ascii="標楷體" w:eastAsia="標楷體" w:hAnsi="標楷體" w:hint="eastAsia"/>
          <w:sz w:val="28"/>
          <w:szCs w:val="28"/>
        </w:rPr>
        <w:t>平板電腦等）</w:t>
      </w:r>
    </w:p>
    <w:p w:rsidR="000F188F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</w:t>
      </w:r>
      <w:r w:rsidR="000F188F">
        <w:rPr>
          <w:rFonts w:ascii="標楷體" w:eastAsia="標楷體" w:hAnsi="標楷體"/>
          <w:sz w:val="28"/>
          <w:szCs w:val="28"/>
        </w:rPr>
        <w:t>、評審標準</w:t>
      </w:r>
    </w:p>
    <w:p w:rsidR="00A503C1" w:rsidRPr="00A503C1" w:rsidRDefault="000F188F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503C1" w:rsidRPr="00A503C1">
        <w:rPr>
          <w:rFonts w:ascii="標楷體" w:eastAsia="標楷體" w:hAnsi="標楷體" w:hint="eastAsia"/>
          <w:sz w:val="28"/>
          <w:szCs w:val="28"/>
        </w:rPr>
        <w:t>一</w:t>
      </w:r>
      <w:r w:rsidR="00A503C1">
        <w:rPr>
          <w:rFonts w:ascii="標楷體" w:eastAsia="標楷體" w:hAnsi="標楷體" w:hint="eastAsia"/>
          <w:sz w:val="28"/>
          <w:szCs w:val="28"/>
        </w:rPr>
        <w:t>、</w:t>
      </w:r>
      <w:r w:rsidR="00A503C1" w:rsidRPr="00A503C1">
        <w:rPr>
          <w:rFonts w:ascii="標楷體" w:eastAsia="標楷體" w:hAnsi="標楷體" w:hint="eastAsia"/>
          <w:sz w:val="28"/>
          <w:szCs w:val="28"/>
        </w:rPr>
        <w:t>劇情主題（故事結構與角色完整性）25%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503C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503C1">
        <w:rPr>
          <w:rFonts w:ascii="標楷體" w:eastAsia="標楷體" w:hAnsi="標楷體" w:hint="eastAsia"/>
          <w:sz w:val="28"/>
          <w:szCs w:val="28"/>
        </w:rPr>
        <w:t>文化內涵（題材來源、</w:t>
      </w:r>
      <w:r>
        <w:rPr>
          <w:rFonts w:ascii="標楷體" w:eastAsia="標楷體" w:hAnsi="標楷體" w:hint="eastAsia"/>
          <w:sz w:val="28"/>
          <w:szCs w:val="28"/>
        </w:rPr>
        <w:t>文字運用</w:t>
      </w:r>
      <w:r w:rsidRPr="00A503C1">
        <w:rPr>
          <w:rFonts w:ascii="標楷體" w:eastAsia="標楷體" w:hAnsi="標楷體" w:hint="eastAsia"/>
          <w:sz w:val="28"/>
          <w:szCs w:val="28"/>
        </w:rPr>
        <w:t>）25%</w:t>
      </w:r>
    </w:p>
    <w:p w:rsidR="00A503C1" w:rsidRP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503C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503C1">
        <w:rPr>
          <w:rFonts w:ascii="標楷體" w:eastAsia="標楷體" w:hAnsi="標楷體" w:hint="eastAsia"/>
          <w:sz w:val="28"/>
          <w:szCs w:val="28"/>
        </w:rPr>
        <w:t>創意設計（巧思細節、渲染力）20%</w:t>
      </w:r>
    </w:p>
    <w:p w:rsidR="00A503C1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A503C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503C1">
        <w:rPr>
          <w:rFonts w:ascii="標楷體" w:eastAsia="標楷體" w:hAnsi="標楷體" w:hint="eastAsia"/>
          <w:sz w:val="28"/>
          <w:szCs w:val="28"/>
        </w:rPr>
        <w:t>技巧表現（運鏡、後製、配樂等幕後專業技巧）20%</w:t>
      </w:r>
    </w:p>
    <w:p w:rsidR="00EE4C03" w:rsidRPr="00EE4C03" w:rsidRDefault="00A503C1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、獎勵辦法</w:t>
      </w:r>
      <w:r w:rsidR="00C87BB5">
        <w:rPr>
          <w:rFonts w:ascii="標楷體" w:eastAsia="標楷體" w:hAnsi="標楷體" w:hint="eastAsia"/>
          <w:sz w:val="28"/>
          <w:szCs w:val="28"/>
        </w:rPr>
        <w:t>:</w:t>
      </w: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4A8B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 xml:space="preserve"> 一、特優</w:t>
      </w:r>
      <w:r w:rsidRPr="00EE4C03">
        <w:rPr>
          <w:rFonts w:ascii="標楷體" w:eastAsia="標楷體" w:hAnsi="標楷體" w:hint="eastAsia"/>
          <w:sz w:val="28"/>
          <w:szCs w:val="28"/>
        </w:rPr>
        <w:t>：錄取1</w:t>
      </w:r>
      <w:r w:rsidR="00AC18AA">
        <w:rPr>
          <w:rFonts w:ascii="標楷體" w:eastAsia="標楷體" w:hAnsi="標楷體"/>
          <w:sz w:val="28"/>
          <w:szCs w:val="28"/>
        </w:rPr>
        <w:t>-3</w:t>
      </w:r>
      <w:r w:rsidRPr="00EE4C03">
        <w:rPr>
          <w:rFonts w:ascii="標楷體" w:eastAsia="標楷體" w:hAnsi="標楷體" w:hint="eastAsia"/>
          <w:sz w:val="28"/>
          <w:szCs w:val="28"/>
        </w:rPr>
        <w:t>名，獎狀乙幀</w:t>
      </w:r>
      <w:r w:rsidR="006415F2">
        <w:rPr>
          <w:rFonts w:ascii="標楷體" w:eastAsia="標楷體" w:hAnsi="標楷體" w:hint="eastAsia"/>
          <w:sz w:val="28"/>
          <w:szCs w:val="28"/>
        </w:rPr>
        <w:t>，獎品乙份</w:t>
      </w:r>
      <w:r w:rsidR="00B973A5">
        <w:rPr>
          <w:rFonts w:ascii="標楷體" w:eastAsia="標楷體" w:hAnsi="標楷體" w:hint="eastAsia"/>
          <w:sz w:val="28"/>
          <w:szCs w:val="28"/>
        </w:rPr>
        <w:t>，</w:t>
      </w:r>
      <w:r w:rsidR="00AC18AA">
        <w:rPr>
          <w:rFonts w:ascii="標楷體" w:eastAsia="標楷體" w:hAnsi="標楷體" w:hint="eastAsia"/>
          <w:sz w:val="28"/>
          <w:szCs w:val="28"/>
        </w:rPr>
        <w:t>教師組給予</w:t>
      </w:r>
      <w:r w:rsidR="00B973A5">
        <w:rPr>
          <w:rFonts w:ascii="標楷體" w:eastAsia="標楷體" w:hAnsi="標楷體" w:hint="eastAsia"/>
          <w:sz w:val="28"/>
          <w:szCs w:val="28"/>
        </w:rPr>
        <w:t>著作</w:t>
      </w:r>
      <w:r w:rsidR="00AC18AA">
        <w:rPr>
          <w:rFonts w:ascii="標楷體" w:eastAsia="標楷體" w:hAnsi="標楷體"/>
          <w:sz w:val="28"/>
          <w:szCs w:val="28"/>
        </w:rPr>
        <w:t>2</w:t>
      </w:r>
      <w:r w:rsidR="00B973A5">
        <w:rPr>
          <w:rFonts w:ascii="標楷體" w:eastAsia="標楷體" w:hAnsi="標楷體" w:hint="eastAsia"/>
          <w:sz w:val="28"/>
          <w:szCs w:val="28"/>
        </w:rPr>
        <w:t>分</w:t>
      </w:r>
      <w:r w:rsidRPr="00EE4C03">
        <w:rPr>
          <w:rFonts w:ascii="標楷體" w:eastAsia="標楷體" w:hAnsi="標楷體" w:hint="eastAsia"/>
          <w:sz w:val="28"/>
          <w:szCs w:val="28"/>
        </w:rPr>
        <w:t>。</w:t>
      </w:r>
      <w:r w:rsidR="00314A8B">
        <w:rPr>
          <w:rFonts w:ascii="標楷體" w:eastAsia="標楷體" w:hAnsi="標楷體"/>
          <w:sz w:val="28"/>
          <w:szCs w:val="28"/>
        </w:rPr>
        <w:t xml:space="preserve">           </w:t>
      </w:r>
    </w:p>
    <w:p w:rsidR="00EE4C03" w:rsidRDefault="00EE4C03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 xml:space="preserve"> 二、優等：</w:t>
      </w:r>
      <w:r w:rsidRPr="00EE4C03">
        <w:rPr>
          <w:rFonts w:ascii="標楷體" w:eastAsia="標楷體" w:hAnsi="標楷體" w:hint="eastAsia"/>
          <w:sz w:val="28"/>
          <w:szCs w:val="28"/>
        </w:rPr>
        <w:t>錄取</w:t>
      </w:r>
      <w:r w:rsidR="00AC18AA">
        <w:rPr>
          <w:rFonts w:ascii="標楷體" w:eastAsia="標楷體" w:hAnsi="標楷體" w:hint="eastAsia"/>
          <w:sz w:val="28"/>
          <w:szCs w:val="28"/>
        </w:rPr>
        <w:t>1-3</w:t>
      </w:r>
      <w:r w:rsidRPr="00EE4C03">
        <w:rPr>
          <w:rFonts w:ascii="標楷體" w:eastAsia="標楷體" w:hAnsi="標楷體" w:hint="eastAsia"/>
          <w:sz w:val="28"/>
          <w:szCs w:val="28"/>
        </w:rPr>
        <w:t>名，獎狀乙幀</w:t>
      </w:r>
      <w:r w:rsidR="006415F2">
        <w:rPr>
          <w:rFonts w:ascii="標楷體" w:eastAsia="標楷體" w:hAnsi="標楷體" w:hint="eastAsia"/>
          <w:sz w:val="28"/>
          <w:szCs w:val="28"/>
        </w:rPr>
        <w:t>，獎品乙份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，</w:t>
      </w:r>
      <w:r w:rsidR="00AC18AA">
        <w:rPr>
          <w:rFonts w:ascii="標楷體" w:eastAsia="標楷體" w:hAnsi="標楷體" w:hint="eastAsia"/>
          <w:sz w:val="28"/>
          <w:szCs w:val="28"/>
        </w:rPr>
        <w:t>教師組給予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著作</w:t>
      </w:r>
      <w:r w:rsidR="00AC18AA">
        <w:rPr>
          <w:rFonts w:ascii="標楷體" w:eastAsia="標楷體" w:hAnsi="標楷體"/>
          <w:sz w:val="28"/>
          <w:szCs w:val="28"/>
        </w:rPr>
        <w:t>1.5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分。</w:t>
      </w:r>
    </w:p>
    <w:p w:rsidR="006415F2" w:rsidRDefault="006415F2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三、甲等：錄取3</w:t>
      </w:r>
      <w:r w:rsidR="00AC18AA">
        <w:rPr>
          <w:rFonts w:ascii="標楷體" w:eastAsia="標楷體" w:hAnsi="標楷體"/>
          <w:sz w:val="28"/>
          <w:szCs w:val="28"/>
        </w:rPr>
        <w:t>-6</w:t>
      </w:r>
      <w:r>
        <w:rPr>
          <w:rFonts w:ascii="標楷體" w:eastAsia="標楷體" w:hAnsi="標楷體"/>
          <w:sz w:val="28"/>
          <w:szCs w:val="28"/>
        </w:rPr>
        <w:t>名</w:t>
      </w:r>
      <w:r w:rsidRPr="00EE4C03">
        <w:rPr>
          <w:rFonts w:ascii="標楷體" w:eastAsia="標楷體" w:hAnsi="標楷體" w:hint="eastAsia"/>
          <w:sz w:val="28"/>
          <w:szCs w:val="28"/>
        </w:rPr>
        <w:t>，獎狀乙幀</w:t>
      </w:r>
      <w:r>
        <w:rPr>
          <w:rFonts w:ascii="標楷體" w:eastAsia="標楷體" w:hAnsi="標楷體" w:hint="eastAsia"/>
          <w:sz w:val="28"/>
          <w:szCs w:val="28"/>
        </w:rPr>
        <w:t>，獎品乙份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，</w:t>
      </w:r>
      <w:r w:rsidR="00AC18AA">
        <w:rPr>
          <w:rFonts w:ascii="標楷體" w:eastAsia="標楷體" w:hAnsi="標楷體" w:hint="eastAsia"/>
          <w:sz w:val="28"/>
          <w:szCs w:val="28"/>
        </w:rPr>
        <w:t>教師組給予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著作</w:t>
      </w:r>
      <w:r w:rsidR="00AC18AA">
        <w:rPr>
          <w:rFonts w:ascii="標楷體" w:eastAsia="標楷體" w:hAnsi="標楷體"/>
          <w:sz w:val="28"/>
          <w:szCs w:val="28"/>
        </w:rPr>
        <w:t>1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分。</w:t>
      </w:r>
    </w:p>
    <w:p w:rsidR="006415F2" w:rsidRDefault="006415F2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四、佳作：</w:t>
      </w:r>
      <w:r w:rsidR="00314A8B">
        <w:rPr>
          <w:rFonts w:ascii="標楷體" w:eastAsia="標楷體" w:hAnsi="標楷體"/>
          <w:sz w:val="28"/>
          <w:szCs w:val="28"/>
        </w:rPr>
        <w:t>視實際作品擇優錄取，</w:t>
      </w:r>
      <w:r w:rsidR="00314A8B" w:rsidRPr="00EE4C03">
        <w:rPr>
          <w:rFonts w:ascii="標楷體" w:eastAsia="標楷體" w:hAnsi="標楷體" w:hint="eastAsia"/>
          <w:sz w:val="28"/>
          <w:szCs w:val="28"/>
        </w:rPr>
        <w:t>獎狀乙幀</w:t>
      </w:r>
      <w:r w:rsidR="00AC18AA">
        <w:rPr>
          <w:rFonts w:ascii="標楷體" w:eastAsia="標楷體" w:hAnsi="標楷體" w:hint="eastAsia"/>
          <w:sz w:val="28"/>
          <w:szCs w:val="28"/>
        </w:rPr>
        <w:t>，教師組給予著作0.75分</w:t>
      </w:r>
      <w:r w:rsidR="00314A8B">
        <w:rPr>
          <w:rFonts w:ascii="標楷體" w:eastAsia="標楷體" w:hAnsi="標楷體" w:hint="eastAsia"/>
          <w:sz w:val="28"/>
          <w:szCs w:val="28"/>
        </w:rPr>
        <w:t>。</w:t>
      </w:r>
    </w:p>
    <w:p w:rsidR="00AC18AA" w:rsidRDefault="00C87BB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503C1">
        <w:rPr>
          <w:rFonts w:ascii="標楷體" w:eastAsia="標楷體" w:hAnsi="標楷體" w:hint="eastAsia"/>
          <w:sz w:val="28"/>
          <w:szCs w:val="28"/>
        </w:rPr>
        <w:t>五</w:t>
      </w:r>
      <w:r w:rsidR="00314A8B">
        <w:rPr>
          <w:rFonts w:ascii="標楷體" w:eastAsia="標楷體" w:hAnsi="標楷體" w:hint="eastAsia"/>
          <w:sz w:val="28"/>
          <w:szCs w:val="28"/>
        </w:rPr>
        <w:t>、</w:t>
      </w:r>
      <w:r w:rsidR="00AC18AA" w:rsidRPr="00AC18AA">
        <w:rPr>
          <w:rFonts w:ascii="標楷體" w:eastAsia="標楷體" w:hAnsi="標楷體" w:hint="eastAsia"/>
          <w:sz w:val="28"/>
          <w:szCs w:val="28"/>
        </w:rPr>
        <w:t>學生組之指導老師，頒發獎狀乙幀，獎品乙份。</w:t>
      </w:r>
    </w:p>
    <w:p w:rsidR="00EE4C03" w:rsidRDefault="00AC18AA" w:rsidP="00976D5E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五、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未達評審之標準</w:t>
      </w:r>
      <w:r w:rsidR="00314A8B">
        <w:rPr>
          <w:rFonts w:ascii="標楷體" w:eastAsia="標楷體" w:hAnsi="標楷體" w:hint="eastAsia"/>
          <w:sz w:val="28"/>
          <w:szCs w:val="28"/>
        </w:rPr>
        <w:t>，該名次將予以從缺</w:t>
      </w:r>
      <w:r w:rsidR="00A503C1">
        <w:rPr>
          <w:rFonts w:ascii="標楷體" w:eastAsia="標楷體" w:hAnsi="標楷體" w:hint="eastAsia"/>
          <w:sz w:val="28"/>
          <w:szCs w:val="28"/>
        </w:rPr>
        <w:t>，</w:t>
      </w:r>
      <w:r w:rsidR="00314A8B">
        <w:rPr>
          <w:rFonts w:ascii="標楷體" w:eastAsia="標楷體" w:hAnsi="標楷體" w:hint="eastAsia"/>
          <w:sz w:val="28"/>
          <w:szCs w:val="28"/>
        </w:rPr>
        <w:t>所以得獎作品將</w:t>
      </w:r>
      <w:r w:rsidR="00A503C1">
        <w:rPr>
          <w:rFonts w:ascii="標楷體" w:eastAsia="標楷體" w:hAnsi="標楷體" w:hint="eastAsia"/>
          <w:sz w:val="28"/>
          <w:szCs w:val="28"/>
        </w:rPr>
        <w:t>於頒獎時公開放映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Pr="00B973A5">
        <w:rPr>
          <w:rFonts w:ascii="標楷體" w:eastAsia="標楷體" w:hAnsi="標楷體" w:hint="eastAsia"/>
          <w:sz w:val="28"/>
          <w:szCs w:val="28"/>
        </w:rPr>
        <w:t>、報名流程</w:t>
      </w:r>
    </w:p>
    <w:p w:rsidR="00B973A5" w:rsidRPr="00B973A5" w:rsidRDefault="00B973A5" w:rsidP="00976D5E">
      <w:pPr>
        <w:spacing w:line="4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18A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B973A5">
        <w:rPr>
          <w:rFonts w:ascii="標楷體" w:eastAsia="標楷體" w:hAnsi="標楷體" w:hint="eastAsia"/>
          <w:sz w:val="28"/>
          <w:szCs w:val="28"/>
        </w:rPr>
        <w:t>影片上傳：參賽者需將拍攝完畢影片上傳YouTube(並保留1280×720像素 (HD)以上之檔案），上傳名稱統一格式為【201</w:t>
      </w:r>
      <w:r>
        <w:rPr>
          <w:rFonts w:ascii="標楷體" w:eastAsia="標楷體" w:hAnsi="標楷體"/>
          <w:sz w:val="28"/>
          <w:szCs w:val="28"/>
        </w:rPr>
        <w:t>7新竹數位說故事</w:t>
      </w:r>
      <w:r w:rsidRPr="00B973A5">
        <w:rPr>
          <w:rFonts w:ascii="標楷體" w:eastAsia="標楷體" w:hAnsi="標楷體" w:hint="eastAsia"/>
          <w:sz w:val="28"/>
          <w:szCs w:val="28"/>
        </w:rPr>
        <w:t>微電影競賽-《作品名稱》】，並請在影片資訊設定為非公開，且保留影片連結及原始檔案至頒獎典禮結束為止。</w:t>
      </w:r>
    </w:p>
    <w:p w:rsidR="003D6FEE" w:rsidRDefault="00AC18AA" w:rsidP="00976D5E">
      <w:pPr>
        <w:spacing w:line="4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資料送件：參賽者需將報名表及著作權授權同意書（影片如有使用授權音樂者，應檢附授權同意書正本）填妥資料後，將紙本連同影片作品原始光碟乙份（限定為</w:t>
      </w:r>
      <w:r w:rsidR="00B973A5" w:rsidRPr="00B973A5">
        <w:rPr>
          <w:rFonts w:ascii="標楷體" w:eastAsia="標楷體" w:hAnsi="標楷體"/>
          <w:sz w:val="28"/>
          <w:szCs w:val="28"/>
        </w:rPr>
        <w:t xml:space="preserve"> AVI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、</w:t>
      </w:r>
      <w:r w:rsidR="00B973A5" w:rsidRPr="00B973A5">
        <w:rPr>
          <w:rFonts w:ascii="標楷體" w:eastAsia="標楷體" w:hAnsi="標楷體"/>
          <w:sz w:val="28"/>
          <w:szCs w:val="28"/>
        </w:rPr>
        <w:t xml:space="preserve">WMV 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或</w:t>
      </w:r>
      <w:r w:rsidR="00B973A5" w:rsidRPr="00B973A5">
        <w:rPr>
          <w:rFonts w:ascii="標楷體" w:eastAsia="標楷體" w:hAnsi="標楷體"/>
          <w:sz w:val="28"/>
          <w:szCs w:val="28"/>
        </w:rPr>
        <w:t xml:space="preserve"> MPEG 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格式及</w:t>
      </w:r>
      <w:r w:rsidR="00B973A5" w:rsidRPr="00B973A5">
        <w:rPr>
          <w:rFonts w:ascii="標楷體" w:eastAsia="標楷體" w:hAnsi="標楷體"/>
          <w:sz w:val="28"/>
          <w:szCs w:val="28"/>
        </w:rPr>
        <w:t xml:space="preserve"> HD 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規格之</w:t>
      </w:r>
      <w:r w:rsidR="00B973A5" w:rsidRPr="00B973A5">
        <w:rPr>
          <w:rFonts w:ascii="標楷體" w:eastAsia="標楷體" w:hAnsi="標楷體"/>
          <w:sz w:val="28"/>
          <w:szCs w:val="28"/>
        </w:rPr>
        <w:t>1280×720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像素以上之影片</w:t>
      </w:r>
      <w:r w:rsidR="00B973A5">
        <w:rPr>
          <w:rFonts w:ascii="標楷體" w:eastAsia="標楷體" w:hAnsi="標楷體" w:hint="eastAsia"/>
          <w:sz w:val="28"/>
          <w:szCs w:val="28"/>
        </w:rPr>
        <w:t>）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，於</w:t>
      </w:r>
      <w:r w:rsidR="00B973A5" w:rsidRPr="00B973A5">
        <w:rPr>
          <w:rFonts w:ascii="標楷體" w:eastAsia="標楷體" w:hAnsi="標楷體"/>
          <w:sz w:val="28"/>
          <w:szCs w:val="28"/>
        </w:rPr>
        <w:t>10</w:t>
      </w:r>
      <w:r w:rsidR="00B973A5">
        <w:rPr>
          <w:rFonts w:ascii="標楷體" w:eastAsia="標楷體" w:hAnsi="標楷體"/>
          <w:sz w:val="28"/>
          <w:szCs w:val="28"/>
        </w:rPr>
        <w:t>6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年</w:t>
      </w:r>
      <w:r w:rsidR="00184646">
        <w:rPr>
          <w:rFonts w:ascii="標楷體" w:eastAsia="標楷體" w:hAnsi="標楷體"/>
          <w:sz w:val="28"/>
          <w:szCs w:val="28"/>
        </w:rPr>
        <w:t>5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月</w:t>
      </w:r>
      <w:r w:rsidR="003D6FEE">
        <w:rPr>
          <w:rFonts w:ascii="標楷體" w:eastAsia="標楷體" w:hAnsi="標楷體" w:hint="eastAsia"/>
          <w:sz w:val="28"/>
          <w:szCs w:val="28"/>
        </w:rPr>
        <w:t>30</w:t>
      </w:r>
      <w:r w:rsidR="00B973A5" w:rsidRPr="00B973A5">
        <w:rPr>
          <w:rFonts w:ascii="標楷體" w:eastAsia="標楷體" w:hAnsi="標楷體" w:hint="eastAsia"/>
          <w:sz w:val="28"/>
          <w:szCs w:val="28"/>
        </w:rPr>
        <w:t>日下午五點前</w:t>
      </w:r>
      <w:r w:rsidR="00B973A5">
        <w:rPr>
          <w:rFonts w:ascii="標楷體" w:eastAsia="標楷體" w:hAnsi="標楷體" w:hint="eastAsia"/>
          <w:sz w:val="28"/>
          <w:szCs w:val="28"/>
        </w:rPr>
        <w:t>送至教育網路中心蔡婉緩老師處</w:t>
      </w:r>
      <w:r w:rsidR="00976D5E">
        <w:rPr>
          <w:rFonts w:ascii="標楷體" w:eastAsia="標楷體" w:hAnsi="標楷體" w:hint="eastAsia"/>
          <w:sz w:val="28"/>
          <w:szCs w:val="28"/>
        </w:rPr>
        <w:t>(新竹市民族路33號教師研習中心二樓)</w:t>
      </w:r>
      <w:r w:rsidR="003D6FEE">
        <w:rPr>
          <w:rFonts w:ascii="標楷體" w:eastAsia="標楷體" w:hAnsi="標楷體" w:hint="eastAsia"/>
          <w:sz w:val="28"/>
          <w:szCs w:val="28"/>
        </w:rPr>
        <w:t>，</w:t>
      </w:r>
      <w:r w:rsidR="003D6FEE" w:rsidRPr="003D6FEE">
        <w:rPr>
          <w:rFonts w:ascii="標楷體" w:eastAsia="標楷體" w:hAnsi="標楷體" w:hint="eastAsia"/>
          <w:sz w:val="28"/>
          <w:szCs w:val="28"/>
        </w:rPr>
        <w:t>預計於106年</w:t>
      </w:r>
      <w:r w:rsidR="00184646">
        <w:rPr>
          <w:rFonts w:ascii="標楷體" w:eastAsia="標楷體" w:hAnsi="標楷體"/>
          <w:sz w:val="28"/>
          <w:szCs w:val="28"/>
        </w:rPr>
        <w:t>6</w:t>
      </w:r>
      <w:r w:rsidR="003D6FEE" w:rsidRPr="003D6FEE">
        <w:rPr>
          <w:rFonts w:ascii="標楷體" w:eastAsia="標楷體" w:hAnsi="標楷體" w:hint="eastAsia"/>
          <w:sz w:val="28"/>
          <w:szCs w:val="28"/>
        </w:rPr>
        <w:t>月</w:t>
      </w:r>
      <w:r w:rsidR="00184646">
        <w:rPr>
          <w:rFonts w:ascii="標楷體" w:eastAsia="標楷體" w:hAnsi="標楷體" w:hint="eastAsia"/>
          <w:sz w:val="28"/>
          <w:szCs w:val="28"/>
        </w:rPr>
        <w:t>中旬</w:t>
      </w:r>
      <w:r w:rsidR="003D6FEE" w:rsidRPr="003D6FEE">
        <w:rPr>
          <w:rFonts w:ascii="標楷體" w:eastAsia="標楷體" w:hAnsi="標楷體" w:hint="eastAsia"/>
          <w:sz w:val="28"/>
          <w:szCs w:val="28"/>
        </w:rPr>
        <w:t>前完成作品評審事宜</w:t>
      </w:r>
      <w:r w:rsidR="003D6FEE">
        <w:rPr>
          <w:rFonts w:ascii="標楷體" w:eastAsia="標楷體" w:hAnsi="標楷體" w:hint="eastAsia"/>
          <w:sz w:val="28"/>
          <w:szCs w:val="28"/>
        </w:rPr>
        <w:t>，</w:t>
      </w:r>
      <w:r w:rsidR="003D6FEE" w:rsidRPr="003D6FEE">
        <w:rPr>
          <w:rFonts w:ascii="標楷體" w:eastAsia="標楷體" w:hAnsi="標楷體" w:hint="eastAsia"/>
          <w:sz w:val="28"/>
          <w:szCs w:val="28"/>
        </w:rPr>
        <w:t>得獎名單將於公告於本市教育網首頁，並以正式公文函知學校。</w:t>
      </w:r>
      <w:r w:rsidR="00B973A5">
        <w:rPr>
          <w:rFonts w:ascii="標楷體" w:eastAsia="標楷體" w:hAnsi="標楷體" w:hint="eastAsia"/>
          <w:sz w:val="28"/>
          <w:szCs w:val="28"/>
        </w:rPr>
        <w:t>。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Pr="00B973A5">
        <w:rPr>
          <w:rFonts w:ascii="標楷體" w:eastAsia="標楷體" w:hAnsi="標楷體" w:hint="eastAsia"/>
          <w:sz w:val="28"/>
          <w:szCs w:val="28"/>
        </w:rPr>
        <w:t>、作品說明</w:t>
      </w:r>
    </w:p>
    <w:p w:rsidR="00B973A5" w:rsidRPr="00B973A5" w:rsidRDefault="00B973A5" w:rsidP="00976D5E">
      <w:pPr>
        <w:spacing w:line="4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973A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73A5">
        <w:rPr>
          <w:rFonts w:ascii="標楷體" w:eastAsia="標楷體" w:hAnsi="標楷體" w:hint="eastAsia"/>
          <w:sz w:val="28"/>
          <w:szCs w:val="28"/>
        </w:rPr>
        <w:t>影片表現：手法不限，主題由參賽者自訂，惟內容須與</w:t>
      </w:r>
      <w:r>
        <w:rPr>
          <w:rFonts w:ascii="標楷體" w:eastAsia="標楷體" w:hAnsi="標楷體" w:hint="eastAsia"/>
          <w:sz w:val="28"/>
          <w:szCs w:val="28"/>
        </w:rPr>
        <w:t>新竹市校園</w:t>
      </w:r>
      <w:r w:rsidRPr="00B973A5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73A5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973A5">
        <w:rPr>
          <w:rFonts w:ascii="標楷體" w:eastAsia="標楷體" w:hAnsi="標楷體" w:hint="eastAsia"/>
          <w:sz w:val="28"/>
          <w:szCs w:val="28"/>
        </w:rPr>
        <w:t>影片規範：</w:t>
      </w:r>
    </w:p>
    <w:p w:rsid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Pr="00B973A5">
        <w:rPr>
          <w:rFonts w:ascii="標楷體" w:eastAsia="標楷體" w:hAnsi="標楷體" w:hint="eastAsia"/>
          <w:sz w:val="28"/>
          <w:szCs w:val="28"/>
        </w:rPr>
        <w:t>總長約</w:t>
      </w:r>
      <w:r>
        <w:rPr>
          <w:rFonts w:ascii="標楷體" w:eastAsia="標楷體" w:hAnsi="標楷體" w:hint="eastAsia"/>
          <w:sz w:val="28"/>
          <w:szCs w:val="28"/>
        </w:rPr>
        <w:t>3-</w:t>
      </w:r>
      <w:r w:rsidRPr="00B973A5">
        <w:rPr>
          <w:rFonts w:ascii="標楷體" w:eastAsia="標楷體" w:hAnsi="標楷體" w:hint="eastAsia"/>
          <w:sz w:val="28"/>
          <w:szCs w:val="28"/>
        </w:rPr>
        <w:t>5分鐘（含片頭、片尾）</w:t>
      </w:r>
    </w:p>
    <w:p w:rsidR="00B973A5" w:rsidRDefault="00B973A5" w:rsidP="00976D5E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（二）</w:t>
      </w:r>
      <w:r w:rsidRPr="00B973A5">
        <w:rPr>
          <w:rFonts w:ascii="標楷體" w:eastAsia="標楷體" w:hAnsi="標楷體" w:hint="eastAsia"/>
          <w:sz w:val="28"/>
          <w:szCs w:val="28"/>
        </w:rPr>
        <w:t>影片格式為16：9 格式，應以1280×720像素(HD)以上之格式拍攝、製作，檔案須配合轉出為可供電視台、電腦播放及支援上傳YouTube等網路社群平台播放之格式。</w:t>
      </w:r>
    </w:p>
    <w:p w:rsidR="00B973A5" w:rsidRDefault="00B973A5" w:rsidP="00976D5E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（三）</w:t>
      </w:r>
      <w:r w:rsidRPr="00B973A5">
        <w:rPr>
          <w:rFonts w:ascii="標楷體" w:eastAsia="標楷體" w:hAnsi="標楷體" w:hint="eastAsia"/>
          <w:sz w:val="28"/>
          <w:szCs w:val="28"/>
        </w:rPr>
        <w:t>影片須以適當位置加入「廣告」字樣，並於片尾加入「</w:t>
      </w:r>
      <w:r>
        <w:rPr>
          <w:rFonts w:ascii="標楷體" w:eastAsia="標楷體" w:hAnsi="標楷體" w:hint="eastAsia"/>
          <w:sz w:val="28"/>
          <w:szCs w:val="28"/>
        </w:rPr>
        <w:t>新竹市政府教育處</w:t>
      </w:r>
      <w:r w:rsidRPr="00B973A5">
        <w:rPr>
          <w:rFonts w:ascii="標楷體" w:eastAsia="標楷體" w:hAnsi="標楷體" w:hint="eastAsia"/>
          <w:sz w:val="28"/>
          <w:szCs w:val="28"/>
        </w:rPr>
        <w:t>」字樣。</w:t>
      </w:r>
    </w:p>
    <w:p w:rsidR="00B973A5" w:rsidRDefault="00B973A5" w:rsidP="00976D5E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（四）</w:t>
      </w:r>
      <w:r w:rsidRPr="00B973A5">
        <w:rPr>
          <w:rFonts w:ascii="標楷體" w:eastAsia="標楷體" w:hAnsi="標楷體" w:hint="eastAsia"/>
          <w:sz w:val="28"/>
          <w:szCs w:val="28"/>
        </w:rPr>
        <w:t>參賽作品之對白或旁白應以客、國語為主，並附上正體中文字幕（可加註外語）。</w:t>
      </w:r>
    </w:p>
    <w:p w:rsidR="00B973A5" w:rsidRPr="00B973A5" w:rsidRDefault="00B973A5" w:rsidP="00976D5E">
      <w:pPr>
        <w:spacing w:line="460" w:lineRule="exact"/>
        <w:ind w:leftChars="-59" w:left="1418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（五）</w:t>
      </w:r>
      <w:r w:rsidRPr="00B973A5">
        <w:rPr>
          <w:rFonts w:ascii="標楷體" w:eastAsia="標楷體" w:hAnsi="標楷體" w:hint="eastAsia"/>
          <w:sz w:val="28"/>
          <w:szCs w:val="28"/>
        </w:rPr>
        <w:t>參賽作品須由參賽者自行創作且未公開發表，如曾經公開放映、展出或於其他比賽獲獎，經查證屬實將取消參賽資格。</w:t>
      </w:r>
    </w:p>
    <w:p w:rsidR="00B973A5" w:rsidRPr="00B973A5" w:rsidRDefault="00B973A5" w:rsidP="00976D5E">
      <w:pPr>
        <w:spacing w:line="460" w:lineRule="exact"/>
        <w:ind w:leftChars="-117" w:left="1419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（六）</w:t>
      </w:r>
      <w:r w:rsidRPr="00B973A5">
        <w:rPr>
          <w:rFonts w:ascii="標楷體" w:eastAsia="標楷體" w:hAnsi="標楷體" w:hint="eastAsia"/>
          <w:sz w:val="28"/>
          <w:szCs w:val="28"/>
        </w:rPr>
        <w:t>拍攝器材：可利用平板、手機、相機、攝影機等器材，可加入2D繪圖、</w:t>
      </w:r>
      <w:r w:rsidRPr="00B973A5">
        <w:rPr>
          <w:rFonts w:ascii="標楷體" w:eastAsia="標楷體" w:hAnsi="標楷體"/>
          <w:sz w:val="28"/>
          <w:szCs w:val="28"/>
        </w:rPr>
        <w:t>3</w:t>
      </w:r>
      <w:r w:rsidRPr="00B973A5">
        <w:rPr>
          <w:rFonts w:ascii="標楷體" w:eastAsia="標楷體" w:hAnsi="標楷體" w:hint="eastAsia"/>
          <w:sz w:val="28"/>
          <w:szCs w:val="28"/>
        </w:rPr>
        <w:t>D動畫等多媒體形式進行整合製作，惟仍須切題並符合上開影片規格。</w:t>
      </w:r>
    </w:p>
    <w:p w:rsidR="00B973A5" w:rsidRDefault="00B973A5" w:rsidP="00976D5E">
      <w:pPr>
        <w:spacing w:line="460" w:lineRule="exact"/>
        <w:ind w:leftChars="-117" w:left="1419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（七）</w:t>
      </w:r>
      <w:r w:rsidRPr="00B973A5">
        <w:rPr>
          <w:rFonts w:ascii="標楷體" w:eastAsia="標楷體" w:hAnsi="標楷體" w:hint="eastAsia"/>
          <w:sz w:val="28"/>
          <w:szCs w:val="28"/>
        </w:rPr>
        <w:t>音樂素材：建議使用自行創作音樂，或至本競賽網站下載主辦單位提供之音樂，或免費下載創用CC授權音樂，但使用其他音樂請自行向音樂創作人索取相關音樂授權證明。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Pr="00B973A5">
        <w:rPr>
          <w:rFonts w:ascii="標楷體" w:eastAsia="標楷體" w:hAnsi="標楷體" w:hint="eastAsia"/>
          <w:sz w:val="28"/>
          <w:szCs w:val="28"/>
        </w:rPr>
        <w:t>、注意事項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B973A5">
        <w:rPr>
          <w:rFonts w:ascii="標楷體" w:eastAsia="標楷體" w:hAnsi="標楷體" w:hint="eastAsia"/>
          <w:sz w:val="28"/>
          <w:szCs w:val="28"/>
        </w:rPr>
        <w:t>參賽作品須為未曾公開發表之原創作品。</w:t>
      </w:r>
    </w:p>
    <w:p w:rsidR="00B973A5" w:rsidRPr="00B973A5" w:rsidRDefault="00B973A5" w:rsidP="00976D5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B973A5">
        <w:rPr>
          <w:rFonts w:ascii="標楷體" w:eastAsia="標楷體" w:hAnsi="標楷體" w:hint="eastAsia"/>
          <w:sz w:val="28"/>
          <w:szCs w:val="28"/>
        </w:rPr>
        <w:t>參賽者同意作品於活動評選期間供無限次播放及使用於活動網頁上。</w:t>
      </w:r>
    </w:p>
    <w:p w:rsidR="00B973A5" w:rsidRPr="00B973A5" w:rsidRDefault="00B973A5" w:rsidP="00976D5E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B973A5">
        <w:rPr>
          <w:rFonts w:ascii="標楷體" w:eastAsia="標楷體" w:hAnsi="標楷體" w:hint="eastAsia"/>
          <w:sz w:val="28"/>
          <w:szCs w:val="28"/>
        </w:rPr>
        <w:t>所有參賽作品之著作人格權歸屬創作者，惟主辦單位可自行運用相關創作元素於活動行銷用途，得獎確立之前創作人可保有完整著作權益。</w:t>
      </w:r>
    </w:p>
    <w:p w:rsidR="00B973A5" w:rsidRDefault="00B973A5" w:rsidP="00976D5E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B973A5">
        <w:rPr>
          <w:rFonts w:ascii="標楷體" w:eastAsia="標楷體" w:hAnsi="標楷體" w:hint="eastAsia"/>
          <w:sz w:val="28"/>
          <w:szCs w:val="28"/>
        </w:rPr>
        <w:t>參賽者同意得獎作品之智慧財產權及版權 （包括且不限於專有重製權、專有公開口述、播送、上映、演出、展示權、專有改作、編輯權、專有出租權等）於得獎確立後即視同全部轉讓主辦單位所有，得獎人可保有著作人格權，主辦單位得不限地點、時間、次數、方式使用，或授權第三人使用。</w:t>
      </w:r>
    </w:p>
    <w:p w:rsidR="0089457C" w:rsidRPr="0089457C" w:rsidRDefault="0089457C" w:rsidP="00976D5E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457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9457C">
        <w:rPr>
          <w:rFonts w:ascii="標楷體" w:eastAsia="標楷體" w:hAnsi="標楷體" w:hint="eastAsia"/>
          <w:sz w:val="28"/>
          <w:szCs w:val="28"/>
        </w:rPr>
        <w:t>如有徵用第三方之作品（如道具、配樂等）、已發表文字、訪談或影像紀錄等，須由第三方簽具著作權使用同意書，並同意主辦單位針對授權內容進行重製、編輯及發行。</w:t>
      </w:r>
    </w:p>
    <w:p w:rsidR="0089457C" w:rsidRPr="0089457C" w:rsidRDefault="0089457C" w:rsidP="00976D5E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457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9457C">
        <w:rPr>
          <w:rFonts w:ascii="標楷體" w:eastAsia="標楷體" w:hAnsi="標楷體" w:hint="eastAsia"/>
          <w:sz w:val="28"/>
          <w:szCs w:val="28"/>
        </w:rPr>
        <w:t>未得獎之參賽作品，主辦單位保有宣傳與行銷散播權利，未來若有直接而完整採用之必要，主辦單位將另行個別與創作人協商基本報酬以取得所需權利。</w:t>
      </w:r>
    </w:p>
    <w:p w:rsidR="00B973A5" w:rsidRDefault="0089457C" w:rsidP="00976D5E">
      <w:pPr>
        <w:spacing w:line="46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457C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9457C">
        <w:rPr>
          <w:rFonts w:ascii="標楷體" w:eastAsia="標楷體" w:hAnsi="標楷體" w:hint="eastAsia"/>
          <w:sz w:val="28"/>
          <w:szCs w:val="28"/>
        </w:rPr>
        <w:t>參賽作品若有使用他人之圖案、文稿、肖像或音樂，並涉及相關之著作財產權時，需自行取得著作財產權授權同意等證明文件。若牴觸任何之有關著作權法令，一切法律責任由參賽者自行承擔，主辦單位概不負責。</w:t>
      </w:r>
    </w:p>
    <w:p w:rsidR="0089457C" w:rsidRDefault="0089457C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457C" w:rsidRPr="0089457C" w:rsidRDefault="0089457C" w:rsidP="008945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           </w:t>
      </w:r>
      <w:r w:rsidRPr="0089457C">
        <w:rPr>
          <w:rFonts w:ascii="標楷體" w:eastAsia="標楷體" w:hAnsi="標楷體"/>
          <w:b/>
          <w:sz w:val="28"/>
          <w:szCs w:val="28"/>
        </w:rPr>
        <w:t>201</w:t>
      </w:r>
      <w:r>
        <w:rPr>
          <w:rFonts w:ascii="標楷體" w:eastAsia="標楷體" w:hAnsi="標楷體"/>
          <w:b/>
          <w:sz w:val="28"/>
          <w:szCs w:val="28"/>
        </w:rPr>
        <w:t>7</w:t>
      </w:r>
      <w:r w:rsidR="004705B6">
        <w:rPr>
          <w:rFonts w:ascii="標楷體" w:eastAsia="標楷體" w:hAnsi="標楷體"/>
          <w:b/>
          <w:sz w:val="28"/>
          <w:szCs w:val="28"/>
        </w:rPr>
        <w:t>新竹市校園</w:t>
      </w:r>
      <w:r>
        <w:rPr>
          <w:rFonts w:ascii="標楷體" w:eastAsia="標楷體" w:hAnsi="標楷體"/>
          <w:b/>
          <w:sz w:val="28"/>
          <w:szCs w:val="28"/>
        </w:rPr>
        <w:t>數位說故事</w:t>
      </w:r>
      <w:r w:rsidRPr="0089457C">
        <w:rPr>
          <w:rFonts w:ascii="標楷體" w:eastAsia="標楷體" w:hAnsi="標楷體" w:hint="eastAsia"/>
          <w:b/>
          <w:sz w:val="28"/>
          <w:szCs w:val="28"/>
        </w:rPr>
        <w:t>微電影競賽 報名表</w:t>
      </w:r>
    </w:p>
    <w:tbl>
      <w:tblPr>
        <w:tblStyle w:val="a8"/>
        <w:tblW w:w="93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8"/>
        <w:gridCol w:w="2074"/>
        <w:gridCol w:w="1357"/>
        <w:gridCol w:w="2900"/>
      </w:tblGrid>
      <w:tr w:rsidR="0089457C" w:rsidRPr="0089457C" w:rsidTr="00F44450">
        <w:trPr>
          <w:trHeight w:val="526"/>
          <w:jc w:val="center"/>
        </w:trPr>
        <w:tc>
          <w:tcPr>
            <w:tcW w:w="9309" w:type="dxa"/>
            <w:gridSpan w:val="4"/>
            <w:shd w:val="clear" w:color="auto" w:fill="E7E6E6" w:themeFill="background2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331" w:type="dxa"/>
            <w:gridSpan w:val="3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793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</w:p>
        </w:tc>
        <w:tc>
          <w:tcPr>
            <w:tcW w:w="6331" w:type="dxa"/>
            <w:gridSpan w:val="3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8607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（採團隊組者填寫）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參賽者／代表人姓名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38607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331" w:type="dxa"/>
            <w:gridSpan w:val="3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影片網址</w:t>
            </w:r>
          </w:p>
        </w:tc>
        <w:tc>
          <w:tcPr>
            <w:tcW w:w="6331" w:type="dxa"/>
            <w:gridSpan w:val="3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9309" w:type="dxa"/>
            <w:gridSpan w:val="4"/>
            <w:shd w:val="clear" w:color="auto" w:fill="E7E6E6" w:themeFill="background2"/>
            <w:vAlign w:val="center"/>
          </w:tcPr>
          <w:p w:rsidR="0089457C" w:rsidRPr="0089457C" w:rsidRDefault="0089457C" w:rsidP="0038607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t>團隊成員（至多</w:t>
            </w:r>
            <w:r w:rsidR="0038607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Pr="0089457C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89457C" w:rsidRPr="0089457C" w:rsidTr="00F44450">
        <w:trPr>
          <w:trHeight w:val="607"/>
          <w:jc w:val="center"/>
        </w:trPr>
        <w:tc>
          <w:tcPr>
            <w:tcW w:w="2978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2074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0" w:type="dxa"/>
            <w:vAlign w:val="center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457C" w:rsidRDefault="0089457C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86070" w:rsidRDefault="00386070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76D5E" w:rsidRDefault="00976D5E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4450" w:rsidRDefault="00F44450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9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89457C" w:rsidRPr="0089457C" w:rsidTr="0089457C">
        <w:trPr>
          <w:trHeight w:val="330"/>
          <w:jc w:val="center"/>
        </w:trPr>
        <w:tc>
          <w:tcPr>
            <w:tcW w:w="8903" w:type="dxa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拍攝腳本</w:t>
            </w:r>
          </w:p>
        </w:tc>
      </w:tr>
      <w:tr w:rsidR="0089457C" w:rsidRPr="0089457C" w:rsidTr="0089457C">
        <w:trPr>
          <w:trHeight w:val="3108"/>
          <w:jc w:val="center"/>
        </w:trPr>
        <w:tc>
          <w:tcPr>
            <w:tcW w:w="8903" w:type="dxa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作品簡介(300字以內)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57C" w:rsidRPr="0089457C" w:rsidTr="0089457C">
        <w:trPr>
          <w:trHeight w:val="3338"/>
          <w:jc w:val="center"/>
        </w:trPr>
        <w:tc>
          <w:tcPr>
            <w:tcW w:w="8903" w:type="dxa"/>
          </w:tcPr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b/>
                <w:sz w:val="28"/>
                <w:szCs w:val="28"/>
              </w:rPr>
              <w:t>故事大網(300字以內)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9457C" w:rsidRDefault="0089457C" w:rsidP="008945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2"/>
      </w:tblGrid>
      <w:tr w:rsidR="0089457C" w:rsidRPr="0089457C" w:rsidTr="004705B6">
        <w:trPr>
          <w:trHeight w:val="13826"/>
        </w:trPr>
        <w:tc>
          <w:tcPr>
            <w:tcW w:w="8632" w:type="dxa"/>
          </w:tcPr>
          <w:p w:rsidR="00AC18AA" w:rsidRPr="00AC18AA" w:rsidRDefault="004705B6" w:rsidP="0089457C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 </w:t>
            </w:r>
            <w:r w:rsidR="0089457C" w:rsidRPr="00AC18AA">
              <w:rPr>
                <w:rFonts w:ascii="標楷體" w:eastAsia="標楷體" w:hAnsi="標楷體"/>
                <w:sz w:val="32"/>
                <w:szCs w:val="32"/>
              </w:rPr>
              <w:t>201</w:t>
            </w:r>
            <w:r w:rsidRPr="00AC18AA">
              <w:rPr>
                <w:rFonts w:ascii="標楷體" w:eastAsia="標楷體" w:hAnsi="標楷體"/>
                <w:sz w:val="32"/>
                <w:szCs w:val="32"/>
              </w:rPr>
              <w:t>7校園數位說故事</w:t>
            </w:r>
            <w:r w:rsidR="0089457C" w:rsidRPr="00AC18AA">
              <w:rPr>
                <w:rFonts w:ascii="標楷體" w:eastAsia="標楷體" w:hAnsi="標楷體" w:hint="eastAsia"/>
                <w:sz w:val="32"/>
                <w:szCs w:val="32"/>
              </w:rPr>
              <w:t>微電影競賽</w:t>
            </w:r>
            <w:r w:rsidR="0089457C" w:rsidRPr="00AC18A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9457C" w:rsidRPr="00AC18AA">
              <w:rPr>
                <w:rFonts w:ascii="標楷體" w:eastAsia="標楷體" w:hAnsi="標楷體" w:hint="eastAsia"/>
                <w:sz w:val="32"/>
                <w:szCs w:val="32"/>
              </w:rPr>
              <w:t>著作財產權授權同意</w:t>
            </w:r>
            <w:r w:rsidR="00AC18AA" w:rsidRPr="00AC18AA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團隊：成員共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705B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人如報名表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以下簡稱本團隊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位：</w:t>
            </w:r>
            <w:r w:rsidR="004705B6">
              <w:rPr>
                <w:rFonts w:ascii="標楷體" w:eastAsia="標楷體" w:hAnsi="標楷體" w:hint="eastAsia"/>
                <w:sz w:val="28"/>
                <w:szCs w:val="28"/>
              </w:rPr>
              <w:t>新竹市政府教育處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以下簡稱主辦單位）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團隊參加主辦單位舉辦之「</w:t>
            </w:r>
            <w:r w:rsidR="004705B6" w:rsidRPr="004705B6">
              <w:rPr>
                <w:rFonts w:ascii="標楷體" w:eastAsia="標楷體" w:hAnsi="標楷體" w:hint="eastAsia"/>
                <w:sz w:val="28"/>
                <w:szCs w:val="28"/>
              </w:rPr>
              <w:t>校園數位說故事微電影競賽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」，保證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參賽作品「</w:t>
            </w:r>
            <w:r w:rsidR="004705B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」，係出於本團隊之原始創作，並未公開發表或展出，亦未曾獲得其他單位獎項或補助，絕無侵害他人著作之事宜，若有涉及智慧財產權之侵權及不法行為，本團隊願負擔相關之法律責任。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團隊並同意下列相關著作權規範事項：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參賽作品須為未曾公開發表之原創作品。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2.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同意作品於活動評選期間供無限次播放及使用於活動網頁上。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3.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所有參賽作品之著作人格權歸屬創作者，惟主辦單位可運用相關創作元素於活動行銷用途，得獎確立之前創作人可保有完整著作權益。參賽者同意得獎作品之智慧財產權及版權（包括且不限於專有重製權、專有公開口述、播送、上映、演出、展示權、專有改作、編輯權、專有出租權等）於得獎確立後即視同全部轉讓主辦單位所有，得獎人可保有著作人格權，主辦單位得不限地點、時間、次數、方式使用，或授權第三人使用。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4.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如有徵用第三方之作品（如道具、配樂等）、已發表之文字、訪談或影像紀錄等，須由第三方簽具著作權使用同意書，並同意主辦單位針對授權內容進行重製、編輯及發行。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未得獎之參賽作品，主辦單位保有宣傳與行銷散播權利，未來若有直接而完整採用之必要，主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辦單位將另行個別與創作人協商基本報酬以取得所需權利。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9457C" w:rsidRPr="0089457C" w:rsidRDefault="0089457C" w:rsidP="008945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6. 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參賽作品若有使用他人之圖案、文稿、肖像或音樂，並涉及相關著作財產權時，需自行取得著作財產權授權同意等證明文件。若牴觸任何有關著作權之法令，一切法律責任由本人</w:t>
            </w:r>
            <w:r w:rsidR="004705B6" w:rsidRPr="004705B6">
              <w:rPr>
                <w:rFonts w:ascii="標楷體" w:eastAsia="標楷體" w:hAnsi="標楷體" w:hint="eastAsia"/>
                <w:sz w:val="28"/>
                <w:szCs w:val="28"/>
              </w:rPr>
              <w:t>/團隊</w:t>
            </w:r>
            <w:r w:rsidRPr="0089457C">
              <w:rPr>
                <w:rFonts w:ascii="標楷體" w:eastAsia="標楷體" w:hAnsi="標楷體" w:hint="eastAsia"/>
                <w:sz w:val="28"/>
                <w:szCs w:val="28"/>
              </w:rPr>
              <w:t>自行承擔，主辦單位概不負責。</w:t>
            </w:r>
            <w:r w:rsidRPr="008945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7. 本影片使用音樂來源為：</w:t>
      </w: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lastRenderedPageBreak/>
        <w:t>□ 自行創作</w:t>
      </w: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□ 使用免費下載創用 CC 授權音樂</w:t>
      </w: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來源</w:t>
      </w: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□ 使用授權音樂 (如有使用本項 請於下頁附上授權證明正本)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授權單位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 xml:space="preserve">本人/團隊代表：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4705B6">
        <w:rPr>
          <w:rFonts w:ascii="標楷體" w:eastAsia="標楷體" w:hAnsi="標楷體" w:hint="eastAsia"/>
          <w:sz w:val="28"/>
          <w:szCs w:val="28"/>
        </w:rPr>
        <w:t>簽章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身 分 證 字 號：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現居地址：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P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457C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05B6">
        <w:rPr>
          <w:rFonts w:ascii="標楷體" w:eastAsia="標楷體" w:hAnsi="標楷體" w:hint="eastAsia"/>
          <w:sz w:val="28"/>
          <w:szCs w:val="28"/>
        </w:rPr>
        <w:t>連絡</w:t>
      </w:r>
      <w:r>
        <w:rPr>
          <w:rFonts w:ascii="標楷體" w:eastAsia="標楷體" w:hAnsi="標楷體" w:hint="eastAsia"/>
          <w:sz w:val="28"/>
          <w:szCs w:val="28"/>
        </w:rPr>
        <w:t>電話</w:t>
      </w: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6" w:rsidRDefault="004705B6" w:rsidP="004705B6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r w:rsidRPr="004705B6">
        <w:rPr>
          <w:rFonts w:ascii="標楷體" w:eastAsia="標楷體" w:hAnsi="標楷體"/>
          <w:sz w:val="32"/>
          <w:szCs w:val="28"/>
        </w:rPr>
        <w:t>中華民國         年          月         日</w:t>
      </w:r>
    </w:p>
    <w:p w:rsidR="00386070" w:rsidRDefault="00386070" w:rsidP="004705B6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</w:p>
    <w:p w:rsidR="004705B6" w:rsidRDefault="004705B6" w:rsidP="004705B6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r w:rsidRPr="004705B6">
        <w:rPr>
          <w:rFonts w:ascii="標楷體" w:eastAsia="標楷體" w:hAnsi="標楷體" w:hint="eastAsia"/>
          <w:sz w:val="32"/>
          <w:szCs w:val="28"/>
        </w:rPr>
        <w:lastRenderedPageBreak/>
        <w:t>影片使用音樂授權證明正本 黏貼頁 (無則免附 )</w:t>
      </w:r>
    </w:p>
    <w:p w:rsidR="004705B6" w:rsidRPr="004705B6" w:rsidRDefault="004705B6" w:rsidP="004705B6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356235</wp:posOffset>
                </wp:positionV>
                <wp:extent cx="6019800" cy="84010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40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0A13" id="矩形 2" o:spid="_x0000_s1026" style="position:absolute;margin-left:1.8pt;margin-top:28.05pt;width:474pt;height:6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VbaAIAAAgFAAAOAAAAZHJzL2Uyb0RvYy54bWysVM1uEzEQviPxDpbvdHejtLRRN1XUqgip&#10;aitS1LPjtZMVXo8ZO9mEl0HixkPwOIjXYOzdbKpScUBcvDOe/8/f7PnFtjFso9DXYEteHOWcKSuh&#10;qu2y5B8frt+ccuaDsJUwYFXJd8rzi+nrV+etm6gRrMBUChklsX7SupKvQnCTLPNypRrhj8ApS0YN&#10;2IhAKi6zCkVL2RuTjfL8JGsBK4cglfd0e9UZ+TTl11rJcKe1V4GZklNvIZ2YzkU8s+m5mCxRuFUt&#10;+zbEP3TRiNpS0SHVlQiCrbH+I1VTSwQPOhxJaDLQupYqzUDTFPmzaeYr4VSahcDxboDJ/7+08nZz&#10;j6yuSj7izIqGnujX1+8/f3xjo4hN6/yEXObuHnvNkxgH3Wps4pdGYNuE527AU20Dk3R5khdnpznB&#10;Lsl2OqYBjxPi2SHcoQ/vFDQsCiVHerCEo9jc+EAlyXXvQkpsp2sgSWFnVOzB2A9K0xBUcpSiE33U&#10;pUG2EfTw1aciDkO5kmcM0bUxQ1DxUpAJ+6DeN4apRKkhMH8p8FBt8E4VwYYhsKkt4N+Ddee/n7qb&#10;NY69gGpHb4bQkdk7eV0TeDfCh3uBxF4CnDYy3NGhDbQlh17ibAX45aX76E+kIitnLW1Dyf3ntUDF&#10;mXlviW5nxXgc1ycp4+O3I1LwqWXx1GLXzSUQ7gXtvpNJjP7B7EWN0DzS4s5iVTIJK6l2yWXAvXIZ&#10;ui2l1ZdqNktutDJOhBs7dzImj6hGcjxsHwW6nkGByHcL+80Rk2dE6nxjpIXZOoCuE8sOuPZ407ol&#10;wvS/hrjPT/XkdfiBTX8DAAD//wMAUEsDBBQABgAIAAAAIQCQyWnD3gAAAAkBAAAPAAAAZHJzL2Rv&#10;d25yZXYueG1sTI/BTsMwDIbvSLxDZCRuLC3TOlqaThOCE4iJscOOWWPaisSpmqzt3h5zgqP9f/r9&#10;udzMzooRh9B5UpAuEhBItTcdNQoOny93DyBC1GS09YQKLhhgU11flbowfqIPHPexEVxCodAK2hj7&#10;QspQt+h0WPgeibMvPzgdeRwaaQY9cbmz8j5JMul0R3yh1T0+tVh/789Ogd91F7sd8vfxDdfH111M&#10;pjl7Vur2Zt4+gog4xz8YfvVZHSp2OvkzmSCsgmXGoIJVloLgOF+lvDgxt1znKciqlP8/qH4AAAD/&#10;/wMAUEsBAi0AFAAGAAgAAAAhALaDOJL+AAAA4QEAABMAAAAAAAAAAAAAAAAAAAAAAFtDb250ZW50&#10;X1R5cGVzXS54bWxQSwECLQAUAAYACAAAACEAOP0h/9YAAACUAQAACwAAAAAAAAAAAAAAAAAvAQAA&#10;X3JlbHMvLnJlbHNQSwECLQAUAAYACAAAACEALd3VW2gCAAAIBQAADgAAAAAAAAAAAAAAAAAuAgAA&#10;ZHJzL2Uyb0RvYy54bWxQSwECLQAUAAYACAAAACEAkMlpw94AAAAJAQAADwAAAAAAAAAAAAAAAADC&#10;BAAAZHJzL2Rvd25yZXYueG1sUEsFBgAAAAAEAAQA8wAAAM0FAAAAAA==&#10;" fillcolor="white [3201]" strokecolor="black [3200]" strokeweight="1pt"/>
            </w:pict>
          </mc:Fallback>
        </mc:AlternateContent>
      </w:r>
    </w:p>
    <w:sectPr w:rsidR="004705B6" w:rsidRPr="004705B6" w:rsidSect="00032A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D6" w:rsidRDefault="00EE61D6" w:rsidP="00CB189C">
      <w:r>
        <w:separator/>
      </w:r>
    </w:p>
  </w:endnote>
  <w:endnote w:type="continuationSeparator" w:id="0">
    <w:p w:rsidR="00EE61D6" w:rsidRDefault="00EE61D6" w:rsidP="00C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D6" w:rsidRDefault="00EE61D6" w:rsidP="00CB189C">
      <w:r>
        <w:separator/>
      </w:r>
    </w:p>
  </w:footnote>
  <w:footnote w:type="continuationSeparator" w:id="0">
    <w:p w:rsidR="00EE61D6" w:rsidRDefault="00EE61D6" w:rsidP="00CB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85A"/>
    <w:multiLevelType w:val="hybridMultilevel"/>
    <w:tmpl w:val="0DA83516"/>
    <w:lvl w:ilvl="0" w:tplc="AC48D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C751A"/>
    <w:multiLevelType w:val="hybridMultilevel"/>
    <w:tmpl w:val="1D6876CE"/>
    <w:lvl w:ilvl="0" w:tplc="7BB665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D1399"/>
    <w:multiLevelType w:val="hybridMultilevel"/>
    <w:tmpl w:val="F6189354"/>
    <w:lvl w:ilvl="0" w:tplc="D3D07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9C6BC1"/>
    <w:multiLevelType w:val="hybridMultilevel"/>
    <w:tmpl w:val="09A448A6"/>
    <w:lvl w:ilvl="0" w:tplc="0B6EB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53FAF"/>
    <w:multiLevelType w:val="hybridMultilevel"/>
    <w:tmpl w:val="B1FA3C28"/>
    <w:lvl w:ilvl="0" w:tplc="3A0C545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2"/>
    <w:rsid w:val="00032A22"/>
    <w:rsid w:val="00053571"/>
    <w:rsid w:val="000F188F"/>
    <w:rsid w:val="00184646"/>
    <w:rsid w:val="001C4FEC"/>
    <w:rsid w:val="00300E0B"/>
    <w:rsid w:val="00314A8B"/>
    <w:rsid w:val="00386070"/>
    <w:rsid w:val="003D6FEE"/>
    <w:rsid w:val="004705B6"/>
    <w:rsid w:val="0049345B"/>
    <w:rsid w:val="004969C7"/>
    <w:rsid w:val="006320C3"/>
    <w:rsid w:val="006415F2"/>
    <w:rsid w:val="00675726"/>
    <w:rsid w:val="007268FF"/>
    <w:rsid w:val="007334BA"/>
    <w:rsid w:val="00791CB4"/>
    <w:rsid w:val="007D2AAD"/>
    <w:rsid w:val="0089457C"/>
    <w:rsid w:val="009655F5"/>
    <w:rsid w:val="00976D5E"/>
    <w:rsid w:val="009918AA"/>
    <w:rsid w:val="00A503C1"/>
    <w:rsid w:val="00AC18AA"/>
    <w:rsid w:val="00B07D82"/>
    <w:rsid w:val="00B40848"/>
    <w:rsid w:val="00B973A5"/>
    <w:rsid w:val="00C66593"/>
    <w:rsid w:val="00C87BB5"/>
    <w:rsid w:val="00CB189C"/>
    <w:rsid w:val="00E05738"/>
    <w:rsid w:val="00EE4C03"/>
    <w:rsid w:val="00EE61D6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34D9F-9B0D-432A-A95F-899397D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1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189C"/>
    <w:rPr>
      <w:sz w:val="20"/>
      <w:szCs w:val="20"/>
    </w:rPr>
  </w:style>
  <w:style w:type="table" w:styleId="a8">
    <w:name w:val="Table Grid"/>
    <w:basedOn w:val="a1"/>
    <w:uiPriority w:val="39"/>
    <w:rsid w:val="0089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Homeray</dc:creator>
  <cp:keywords/>
  <dc:description/>
  <cp:lastModifiedBy>user</cp:lastModifiedBy>
  <cp:revision>2</cp:revision>
  <dcterms:created xsi:type="dcterms:W3CDTF">2017-03-13T04:49:00Z</dcterms:created>
  <dcterms:modified xsi:type="dcterms:W3CDTF">2017-03-13T04:49:00Z</dcterms:modified>
</cp:coreProperties>
</file>