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24" w:rsidRPr="00384C58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新竹市</w:t>
      </w:r>
      <w:r w:rsidR="00B51B2A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D45100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 w:rsidR="00A5274F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研習活動</w:t>
      </w:r>
    </w:p>
    <w:p w:rsidR="00460724" w:rsidRPr="00E518EF" w:rsidRDefault="00460724" w:rsidP="00E518E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AD734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全球金融市場分析</w:t>
      </w:r>
      <w:r w:rsidR="00E518E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與</w:t>
      </w:r>
      <w:r w:rsidR="00AD734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財富管理規劃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</w:t>
      </w:r>
      <w:r w:rsidR="00D45100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活動實施計畫</w:t>
      </w:r>
    </w:p>
    <w:p w:rsidR="0013223C" w:rsidRPr="00423C61" w:rsidRDefault="007D0951" w:rsidP="00423C6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</w:t>
      </w:r>
      <w:r w:rsidR="00460724" w:rsidRPr="007D0951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423C61" w:rsidRPr="00423C61">
        <w:rPr>
          <w:rFonts w:ascii="標楷體" w:eastAsia="標楷體" w:cs="標楷體" w:hint="eastAsia"/>
          <w:color w:val="000000"/>
          <w:kern w:val="0"/>
          <w:sz w:val="28"/>
          <w:szCs w:val="28"/>
        </w:rPr>
        <w:t>本會</w:t>
      </w:r>
      <w:r w:rsidR="00A17BC3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="00423C61" w:rsidRPr="00423C61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年度工作計畫</w:t>
      </w:r>
    </w:p>
    <w:p w:rsidR="00460724" w:rsidRDefault="007D0951" w:rsidP="0031183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實施目的：</w:t>
      </w:r>
      <w:r w:rsidR="00311835">
        <w:rPr>
          <w:rFonts w:ascii="標楷體" w:eastAsia="標楷體" w:hAnsi="標楷體" w:cs="全真中明體" w:hint="eastAsia"/>
          <w:sz w:val="28"/>
          <w:szCs w:val="28"/>
          <w:lang w:val="zh-TW"/>
        </w:rPr>
        <w:t>了解相關</w:t>
      </w:r>
      <w:r w:rsidR="00311835" w:rsidRPr="008266FE">
        <w:rPr>
          <w:rFonts w:ascii="標楷體" w:eastAsia="標楷體" w:hAnsi="標楷體" w:hint="eastAsia"/>
          <w:sz w:val="28"/>
          <w:szCs w:val="28"/>
        </w:rPr>
        <w:t>投資理財與退休</w:t>
      </w:r>
      <w:r w:rsidR="00311835">
        <w:rPr>
          <w:rFonts w:ascii="標楷體" w:eastAsia="標楷體" w:hAnsi="標楷體" w:hint="eastAsia"/>
          <w:sz w:val="28"/>
          <w:szCs w:val="28"/>
        </w:rPr>
        <w:t>長照</w:t>
      </w:r>
      <w:r w:rsidR="00311835" w:rsidRPr="008266FE">
        <w:rPr>
          <w:rFonts w:ascii="標楷體" w:eastAsia="標楷體" w:hAnsi="標楷體" w:hint="eastAsia"/>
          <w:sz w:val="28"/>
          <w:szCs w:val="28"/>
        </w:rPr>
        <w:t>議題</w:t>
      </w:r>
      <w:r w:rsidR="00311835">
        <w:rPr>
          <w:rFonts w:ascii="標楷體" w:eastAsia="標楷體" w:hAnsi="標楷體" w:hint="eastAsia"/>
          <w:sz w:val="28"/>
          <w:szCs w:val="28"/>
        </w:rPr>
        <w:t>，以豐富公職人生。</w:t>
      </w:r>
    </w:p>
    <w:p w:rsidR="00097FBF" w:rsidRDefault="007B5079" w:rsidP="00CC3E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</w:t>
      </w:r>
      <w:r w:rsidR="00B14C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097FB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指導單位：</w:t>
      </w:r>
      <w:r w:rsidR="005E49F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教育部、台灣省教育會</w:t>
      </w:r>
      <w:r w:rsidR="00C05C44">
        <w:rPr>
          <w:rFonts w:ascii="標楷體" w:eastAsia="標楷體" w:cs="標楷體" w:hint="eastAsia"/>
          <w:color w:val="000000"/>
          <w:kern w:val="0"/>
          <w:sz w:val="28"/>
          <w:szCs w:val="28"/>
        </w:rPr>
        <w:t>、新竹市政府</w:t>
      </w:r>
    </w:p>
    <w:p w:rsidR="007C0F51" w:rsidRPr="00097FBF" w:rsidRDefault="009E1311" w:rsidP="00097FBF">
      <w:pPr>
        <w:autoSpaceDE w:val="0"/>
        <w:autoSpaceDN w:val="0"/>
        <w:adjustRightInd w:val="0"/>
        <w:spacing w:line="600" w:lineRule="exact"/>
        <w:ind w:left="86" w:firstLine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816883">
        <w:rPr>
          <w:rFonts w:ascii="標楷體" w:eastAsia="標楷體" w:cs="標楷體" w:hint="eastAsia"/>
          <w:color w:val="000000"/>
          <w:kern w:val="0"/>
          <w:sz w:val="28"/>
          <w:szCs w:val="28"/>
        </w:rPr>
        <w:t>三民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國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民小學</w:t>
      </w:r>
    </w:p>
    <w:p w:rsidR="006C7712" w:rsidRDefault="007B5079" w:rsidP="006C7712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參加對象：新竹市政府所屬學校教職員及新竹市教育會會員，依報名順序以</w:t>
      </w:r>
      <w:r w:rsidR="00490C06">
        <w:rPr>
          <w:rFonts w:ascii="標楷體" w:eastAsia="標楷體" w:cs="標楷體" w:hint="eastAsia"/>
          <w:color w:val="000000"/>
          <w:kern w:val="0"/>
          <w:sz w:val="28"/>
          <w:szCs w:val="28"/>
        </w:rPr>
        <w:t>100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人為限。</w:t>
      </w:r>
    </w:p>
    <w:p w:rsidR="00460724" w:rsidRDefault="00840536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7B7832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7B7832">
        <w:rPr>
          <w:rFonts w:ascii="標楷體" w:eastAsia="標楷體" w:cs="標楷體" w:hint="eastAsia"/>
          <w:color w:val="000000"/>
          <w:kern w:val="0"/>
          <w:sz w:val="28"/>
          <w:szCs w:val="28"/>
        </w:rPr>
        <w:t>31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</w:t>
      </w:r>
      <w:r w:rsidR="000126DF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</w:t>
      </w:r>
      <w:r w:rsidR="000126DF">
        <w:rPr>
          <w:rFonts w:ascii="標楷體" w:eastAsia="標楷體" w:cs="標楷體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="000126DF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840536" w:rsidP="00600BD7">
      <w:pPr>
        <w:autoSpaceDE w:val="0"/>
        <w:autoSpaceDN w:val="0"/>
        <w:adjustRightInd w:val="0"/>
        <w:spacing w:line="600" w:lineRule="exact"/>
        <w:ind w:left="1840" w:hangingChars="657" w:hanging="1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</w:t>
      </w:r>
      <w:r w:rsidR="007B7832">
        <w:rPr>
          <w:rFonts w:ascii="標楷體" w:eastAsia="標楷體" w:cs="標楷體" w:hint="eastAsia"/>
          <w:color w:val="000000"/>
          <w:kern w:val="0"/>
          <w:sz w:val="28"/>
          <w:szCs w:val="28"/>
        </w:rPr>
        <w:t>三民國小彩虹館</w:t>
      </w:r>
      <w:r w:rsidR="00A4350C">
        <w:rPr>
          <w:rFonts w:ascii="標楷體" w:eastAsia="標楷體" w:cs="標楷體" w:hint="eastAsia"/>
          <w:color w:val="000000"/>
          <w:kern w:val="0"/>
          <w:sz w:val="28"/>
          <w:szCs w:val="28"/>
        </w:rPr>
        <w:t>視聽教室</w:t>
      </w:r>
    </w:p>
    <w:p w:rsidR="006C7712" w:rsidRDefault="00840536" w:rsidP="00610309">
      <w:pPr>
        <w:autoSpaceDE w:val="0"/>
        <w:autoSpaceDN w:val="0"/>
        <w:adjustRightInd w:val="0"/>
        <w:spacing w:line="60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="00EB3C81">
        <w:rPr>
          <w:rFonts w:ascii="標楷體" w:eastAsia="標楷體" w:cs="標楷體" w:hint="eastAsia"/>
          <w:color w:val="000000"/>
          <w:kern w:val="0"/>
          <w:sz w:val="28"/>
          <w:szCs w:val="28"/>
        </w:rPr>
        <w:t>、講師：</w:t>
      </w:r>
      <w:r w:rsidR="000301ED">
        <w:rPr>
          <w:rFonts w:ascii="標楷體" w:eastAsia="標楷體" w:hAnsi="標楷體" w:cs="全真中明體" w:hint="eastAsia"/>
          <w:sz w:val="28"/>
          <w:szCs w:val="28"/>
          <w:lang w:val="zh-TW"/>
        </w:rPr>
        <w:t>中國人壽</w:t>
      </w:r>
      <w:r w:rsidR="00745CB8">
        <w:rPr>
          <w:rFonts w:ascii="標楷體" w:eastAsia="標楷體" w:hAnsi="標楷體" w:cs="全真中明體" w:hint="eastAsia"/>
          <w:sz w:val="28"/>
          <w:szCs w:val="28"/>
          <w:lang w:val="zh-TW"/>
        </w:rPr>
        <w:t>周淑娥</w:t>
      </w:r>
      <w:r w:rsidR="000301ED">
        <w:rPr>
          <w:rFonts w:ascii="標楷體" w:eastAsia="標楷體" w:hAnsi="標楷體" w:cs="全真中明體" w:hint="eastAsia"/>
          <w:sz w:val="28"/>
          <w:szCs w:val="28"/>
          <w:lang w:val="zh-TW"/>
        </w:rPr>
        <w:t>處經理</w:t>
      </w:r>
    </w:p>
    <w:p w:rsidR="009641F2" w:rsidRDefault="00840536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、研習課程內容：</w:t>
      </w:r>
      <w:r w:rsidR="009641F2">
        <w:rPr>
          <w:rFonts w:ascii="標楷體" w:eastAsia="標楷體" w:cs="標楷體" w:hint="eastAsia"/>
          <w:color w:val="000000"/>
          <w:kern w:val="0"/>
          <w:sz w:val="28"/>
          <w:szCs w:val="28"/>
        </w:rPr>
        <w:t>如後附課程表</w:t>
      </w:r>
    </w:p>
    <w:p w:rsidR="006C7712" w:rsidRDefault="00840536" w:rsidP="00600BD7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、報名方式：教師請於「新竹市教師研習護照系統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報名，公務人員請於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報名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  <w:r w:rsidR="00745CB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會員請傳真報名，事後補登研習時數。</w:t>
      </w:r>
    </w:p>
    <w:p w:rsidR="00460724" w:rsidRDefault="00840536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</w:t>
      </w:r>
      <w:r w:rsidR="009F697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、印刷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費</w:t>
      </w:r>
      <w:r w:rsidR="009F697C">
        <w:rPr>
          <w:rFonts w:ascii="標楷體" w:eastAsia="標楷體" w:cs="標楷體" w:hint="eastAsia"/>
          <w:color w:val="000000"/>
          <w:kern w:val="0"/>
          <w:sz w:val="28"/>
          <w:szCs w:val="28"/>
        </w:rPr>
        <w:t>與雜支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B4545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204B83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 w:rsidR="00B658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參加人員覈實辦理公假登記（課務自理），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</w:t>
      </w:r>
      <w:r w:rsidR="009D063E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小時。</w:t>
      </w:r>
    </w:p>
    <w:p w:rsidR="00600BD7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9B36BE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、本計畫經簽奉核定後實施，修正時亦同。</w:t>
      </w:r>
    </w:p>
    <w:p w:rsidR="00600BD7" w:rsidRDefault="00600BD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</w:p>
    <w:p w:rsidR="004B402C" w:rsidRPr="00384C58" w:rsidRDefault="00330817" w:rsidP="0087375C">
      <w:pPr>
        <w:widowControl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lastRenderedPageBreak/>
        <w:t>新竹市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教育會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7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研習活動</w:t>
      </w:r>
    </w:p>
    <w:p w:rsidR="001F1F7C" w:rsidRDefault="000E0B4A" w:rsidP="004B402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7B62F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全球金融市場分析與財富管理規劃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</w:t>
      </w:r>
      <w:r w:rsidR="004B402C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研習活動</w:t>
      </w:r>
      <w:r w:rsidR="0087375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課程表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986"/>
        <w:gridCol w:w="27"/>
      </w:tblGrid>
      <w:tr w:rsidR="0087375C" w:rsidRPr="006C6FEC" w:rsidTr="0085651D">
        <w:trPr>
          <w:gridAfter w:val="1"/>
          <w:wAfter w:w="27" w:type="dxa"/>
          <w:jc w:val="center"/>
        </w:trPr>
        <w:tc>
          <w:tcPr>
            <w:tcW w:w="8362" w:type="dxa"/>
            <w:gridSpan w:val="2"/>
          </w:tcPr>
          <w:p w:rsidR="0087375C" w:rsidRDefault="0087375C" w:rsidP="00F52BBB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 w:rsidR="00EB3C8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7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="00D068FA">
              <w:rPr>
                <w:rFonts w:ascii="標楷體" w:eastAsia="標楷體" w:cs="標楷體"/>
                <w:kern w:val="0"/>
                <w:sz w:val="28"/>
                <w:szCs w:val="28"/>
              </w:rPr>
              <w:t>10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 w:rsidR="00D068F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31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日(星期三)</w:t>
            </w:r>
          </w:p>
          <w:p w:rsidR="0087375C" w:rsidRPr="0087375C" w:rsidRDefault="0087375C" w:rsidP="00F52BBB">
            <w:pPr>
              <w:autoSpaceDE w:val="0"/>
              <w:autoSpaceDN w:val="0"/>
              <w:adjustRightInd w:val="0"/>
              <w:spacing w:line="520" w:lineRule="exact"/>
              <w:rPr>
                <w:rFonts w:ascii="¼Ð·¢Åé" w:eastAsia="標楷體" w:hAnsi="¼Ð·¢Åé" w:cs="¼Ð·¢Åé"/>
                <w:kern w:val="0"/>
                <w:sz w:val="28"/>
                <w:szCs w:val="28"/>
              </w:rPr>
            </w:pP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研習地點：</w:t>
            </w:r>
            <w:r w:rsidR="00A4350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三民國小彩虹館視聽教室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EA5042" w:rsidP="00AA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</w:t>
            </w:r>
            <w:r w:rsidR="0087375C"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="0087375C"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AA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 w:rsidR="00C026D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4:</w:t>
            </w:r>
            <w:r w:rsidR="00EA5042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413BA1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D0650A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全球金融市場分析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413BA1" w:rsidP="00AA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14:</w:t>
            </w:r>
            <w:r w:rsidR="00EA5042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0-15: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 w:rsidR="009906D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D0650A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財富管理規劃</w:t>
            </w:r>
          </w:p>
        </w:tc>
      </w:tr>
      <w:tr w:rsidR="00C026D0" w:rsidRPr="006C6FEC" w:rsidTr="0087375C">
        <w:trPr>
          <w:jc w:val="center"/>
        </w:trPr>
        <w:tc>
          <w:tcPr>
            <w:tcW w:w="2376" w:type="dxa"/>
          </w:tcPr>
          <w:p w:rsidR="00C026D0" w:rsidRDefault="00C026D0" w:rsidP="00AA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15: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0-1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:</w:t>
            </w:r>
            <w:r w:rsidR="00AA162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C026D0" w:rsidRDefault="00A62AC1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Q &amp; A</w:t>
            </w:r>
          </w:p>
        </w:tc>
      </w:tr>
    </w:tbl>
    <w:p w:rsidR="005744FB" w:rsidRDefault="005744FB" w:rsidP="005744F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72512D" w:rsidRDefault="0072512D" w:rsidP="004B402C">
      <w:pPr>
        <w:pStyle w:val="a3"/>
        <w:autoSpaceDE w:val="0"/>
        <w:autoSpaceDN w:val="0"/>
        <w:adjustRightInd w:val="0"/>
        <w:ind w:leftChars="0" w:left="36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F52BBB" w:rsidRPr="00E90B8A" w:rsidRDefault="00F52BBB" w:rsidP="00F52BBB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E90B8A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新竹市東區三民國民小學</w:t>
      </w:r>
      <w:r w:rsidRPr="00D4510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3451C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全球金融市場分析與財富管理規劃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</w:t>
      </w:r>
      <w:r w:rsidRPr="00E90B8A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</w:t>
      </w:r>
      <w:r w:rsidRPr="00E90B8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報名表</w:t>
      </w:r>
    </w:p>
    <w:p w:rsidR="00F52BBB" w:rsidRPr="00B9094F" w:rsidRDefault="00F52BBB" w:rsidP="00F52BBB">
      <w:pPr>
        <w:spacing w:line="280" w:lineRule="exact"/>
        <w:ind w:leftChars="-225" w:left="-540" w:rightChars="-289" w:right="-694" w:firstLineChars="225" w:firstLine="631"/>
        <w:rPr>
          <w:rFonts w:ascii="標楷體" w:eastAsia="標楷體" w:hAnsi="標楷體"/>
          <w:color w:val="000000"/>
        </w:rPr>
      </w:pPr>
      <w:bookmarkStart w:id="1" w:name="計畫名稱"/>
      <w:bookmarkEnd w:id="1"/>
      <w:r w:rsidRPr="00B9094F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B9094F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於</w:t>
      </w:r>
      <w:r w:rsidR="00824F1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/</w:t>
      </w:r>
      <w:r w:rsidR="00824F1F">
        <w:rPr>
          <w:rFonts w:ascii="標楷體" w:eastAsia="標楷體" w:hAnsi="標楷體" w:hint="eastAsia"/>
          <w:color w:val="000000"/>
        </w:rPr>
        <w:t>24</w:t>
      </w:r>
      <w:r>
        <w:rPr>
          <w:rFonts w:ascii="標楷體" w:eastAsia="標楷體" w:hAnsi="標楷體" w:hint="eastAsia"/>
          <w:color w:val="000000"/>
        </w:rPr>
        <w:t>前</w:t>
      </w:r>
      <w:r w:rsidRPr="00B9094F">
        <w:rPr>
          <w:rFonts w:ascii="標楷體" w:eastAsia="標楷體" w:hAnsi="標楷體" w:hint="eastAsia"/>
          <w:color w:val="000000"/>
        </w:rPr>
        <w:t>先填寫報名表傳真</w:t>
      </w:r>
      <w:r>
        <w:rPr>
          <w:rFonts w:ascii="標楷體" w:eastAsia="標楷體" w:hAnsi="標楷體" w:hint="eastAsia"/>
          <w:color w:val="000000"/>
        </w:rPr>
        <w:t>03-5331809</w:t>
      </w:r>
      <w:r w:rsidRPr="00B9094F">
        <w:rPr>
          <w:rFonts w:ascii="標楷體" w:eastAsia="標楷體" w:hAnsi="標楷體" w:hint="eastAsia"/>
          <w:color w:val="000000"/>
        </w:rPr>
        <w:t>，</w:t>
      </w:r>
      <w:r w:rsidRPr="00B9094F">
        <w:rPr>
          <w:rFonts w:ascii="標楷體" w:eastAsia="標楷體" w:hAnsi="標楷體" w:hint="eastAsia"/>
          <w:b/>
          <w:color w:val="000000"/>
        </w:rPr>
        <w:t>額滿即止</w:t>
      </w:r>
      <w:r>
        <w:rPr>
          <w:rFonts w:ascii="標楷體" w:eastAsia="標楷體" w:hAnsi="標楷體" w:hint="eastAsia"/>
          <w:color w:val="000000"/>
        </w:rPr>
        <w:t>）</w:t>
      </w:r>
    </w:p>
    <w:p w:rsidR="00F52BBB" w:rsidRPr="00B9094F" w:rsidRDefault="00F52BBB" w:rsidP="00F52BBB">
      <w:pPr>
        <w:spacing w:line="280" w:lineRule="exact"/>
        <w:ind w:rightChars="-289" w:right="-694"/>
        <w:rPr>
          <w:rFonts w:ascii="標楷體" w:eastAsia="標楷體" w:hAnsi="標楷體"/>
          <w:color w:val="000000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403"/>
        <w:gridCol w:w="1576"/>
        <w:gridCol w:w="1701"/>
        <w:gridCol w:w="1629"/>
        <w:gridCol w:w="1610"/>
      </w:tblGrid>
      <w:tr w:rsidR="0048557B" w:rsidRPr="00B9094F" w:rsidTr="0048557B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B9094F">
              <w:rPr>
                <w:rFonts w:ascii="標楷體" w:eastAsia="標楷體" w:hAnsi="標楷體" w:hint="eastAsia"/>
                <w:b/>
                <w:color w:val="000000"/>
                <w:sz w:val="20"/>
              </w:rPr>
              <w:t>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</w:t>
            </w:r>
            <w:r w:rsidRPr="00B9094F">
              <w:rPr>
                <w:rFonts w:ascii="標楷體" w:eastAsia="標楷體" w:hAnsi="標楷體" w:hint="eastAsia"/>
                <w:b/>
                <w:color w:val="000000"/>
                <w:sz w:val="20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9094F">
              <w:rPr>
                <w:rFonts w:ascii="標楷體" w:eastAsia="標楷體" w:hAnsi="標楷體" w:hint="eastAsia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B9094F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9094F">
              <w:rPr>
                <w:rFonts w:ascii="標楷體" w:eastAsia="標楷體" w:hAnsi="標楷體" w:hint="eastAsia"/>
                <w:color w:val="000000"/>
                <w:sz w:val="20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9094F">
              <w:rPr>
                <w:rFonts w:ascii="標楷體" w:eastAsia="標楷體" w:hAnsi="標楷體" w:hint="eastAsia"/>
                <w:color w:val="000000"/>
                <w:sz w:val="20"/>
              </w:rPr>
              <w:t>出生年月日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9094F">
              <w:rPr>
                <w:rFonts w:ascii="標楷體" w:eastAsia="標楷體" w:hAnsi="標楷體" w:hint="eastAsia"/>
                <w:color w:val="000000"/>
                <w:sz w:val="20"/>
              </w:rPr>
              <w:t>連絡手機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   註</w:t>
            </w:r>
          </w:p>
        </w:tc>
      </w:tr>
      <w:tr w:rsidR="0048557B" w:rsidRPr="00B9094F" w:rsidTr="0048557B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Default="0048557B" w:rsidP="004855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8557B" w:rsidRPr="00B9094F" w:rsidTr="0048557B">
        <w:trPr>
          <w:trHeight w:val="5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Pr="00B9094F" w:rsidRDefault="0048557B" w:rsidP="004855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B" w:rsidRDefault="0048557B" w:rsidP="004855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F52BBB" w:rsidRDefault="00F52BBB" w:rsidP="00F52BB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聯絡人：三民國小人事室（</w:t>
      </w:r>
      <w:r w:rsidRPr="00BE5BD6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326345轉28 人事</w:t>
      </w:r>
      <w:r>
        <w:rPr>
          <w:rFonts w:eastAsia="標楷體" w:hint="eastAsia"/>
          <w:sz w:val="28"/>
        </w:rPr>
        <w:t>陳冠彰主任或網路電話</w:t>
      </w:r>
      <w:r>
        <w:rPr>
          <w:rFonts w:eastAsia="標楷體" w:hint="eastAsia"/>
          <w:sz w:val="28"/>
        </w:rPr>
        <w:t>46608</w:t>
      </w:r>
      <w:r>
        <w:rPr>
          <w:rFonts w:eastAsia="標楷體" w:hint="eastAsia"/>
          <w:sz w:val="28"/>
        </w:rPr>
        <w:t>）。</w:t>
      </w:r>
    </w:p>
    <w:p w:rsidR="00EA5042" w:rsidRPr="00025732" w:rsidRDefault="00F52BBB" w:rsidP="00F52BBB">
      <w:pPr>
        <w:autoSpaceDE w:val="0"/>
        <w:autoSpaceDN w:val="0"/>
        <w:adjustRightInd w:val="0"/>
        <w:spacing w:line="600" w:lineRule="exact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教育會總幹事邱森鴻</w:t>
      </w:r>
      <w:r>
        <w:rPr>
          <w:rFonts w:eastAsia="標楷體" w:hint="eastAsia"/>
          <w:sz w:val="28"/>
        </w:rPr>
        <w:t>senhung88@gmail.</w:t>
      </w:r>
      <w:r>
        <w:rPr>
          <w:rFonts w:eastAsia="標楷體"/>
          <w:sz w:val="28"/>
        </w:rPr>
        <w:t>com</w:t>
      </w:r>
    </w:p>
    <w:sectPr w:rsidR="00EA5042" w:rsidRPr="00025732" w:rsidSect="00012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35" w:rsidRDefault="00966A35" w:rsidP="00A56EE5">
      <w:r>
        <w:separator/>
      </w:r>
    </w:p>
  </w:endnote>
  <w:endnote w:type="continuationSeparator" w:id="0">
    <w:p w:rsidR="00966A35" w:rsidRDefault="00966A35" w:rsidP="00A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35" w:rsidRDefault="00966A35" w:rsidP="00A56EE5">
      <w:r>
        <w:separator/>
      </w:r>
    </w:p>
  </w:footnote>
  <w:footnote w:type="continuationSeparator" w:id="0">
    <w:p w:rsidR="00966A35" w:rsidRDefault="00966A35" w:rsidP="00A5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371"/>
    <w:multiLevelType w:val="hybridMultilevel"/>
    <w:tmpl w:val="D1EA792E"/>
    <w:lvl w:ilvl="0" w:tplc="5AAAA5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41263"/>
    <w:multiLevelType w:val="hybridMultilevel"/>
    <w:tmpl w:val="54E8CED8"/>
    <w:lvl w:ilvl="0" w:tplc="7C621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07C81"/>
    <w:rsid w:val="000120D5"/>
    <w:rsid w:val="000126DF"/>
    <w:rsid w:val="00025732"/>
    <w:rsid w:val="00027383"/>
    <w:rsid w:val="000301ED"/>
    <w:rsid w:val="00044AD4"/>
    <w:rsid w:val="00054D30"/>
    <w:rsid w:val="00062D66"/>
    <w:rsid w:val="00097FBF"/>
    <w:rsid w:val="000E0B4A"/>
    <w:rsid w:val="000E5AAA"/>
    <w:rsid w:val="00112624"/>
    <w:rsid w:val="00112C88"/>
    <w:rsid w:val="0013223C"/>
    <w:rsid w:val="00150389"/>
    <w:rsid w:val="00166A79"/>
    <w:rsid w:val="00175A63"/>
    <w:rsid w:val="00180D31"/>
    <w:rsid w:val="001820AE"/>
    <w:rsid w:val="0018791F"/>
    <w:rsid w:val="001F1F7C"/>
    <w:rsid w:val="00204B83"/>
    <w:rsid w:val="00253D2A"/>
    <w:rsid w:val="00294F47"/>
    <w:rsid w:val="002E564A"/>
    <w:rsid w:val="002E6049"/>
    <w:rsid w:val="002E6380"/>
    <w:rsid w:val="00302BED"/>
    <w:rsid w:val="00311835"/>
    <w:rsid w:val="00330817"/>
    <w:rsid w:val="00344013"/>
    <w:rsid w:val="003448F9"/>
    <w:rsid w:val="003451CD"/>
    <w:rsid w:val="003836E5"/>
    <w:rsid w:val="00384C58"/>
    <w:rsid w:val="00385BB3"/>
    <w:rsid w:val="00392FAD"/>
    <w:rsid w:val="003A555D"/>
    <w:rsid w:val="003B5622"/>
    <w:rsid w:val="003F2127"/>
    <w:rsid w:val="00413BA1"/>
    <w:rsid w:val="004160D1"/>
    <w:rsid w:val="00420705"/>
    <w:rsid w:val="00422779"/>
    <w:rsid w:val="00423C61"/>
    <w:rsid w:val="00453D5B"/>
    <w:rsid w:val="00460724"/>
    <w:rsid w:val="0048557B"/>
    <w:rsid w:val="00490C06"/>
    <w:rsid w:val="004A182F"/>
    <w:rsid w:val="004B402C"/>
    <w:rsid w:val="005005B2"/>
    <w:rsid w:val="00511338"/>
    <w:rsid w:val="00523F47"/>
    <w:rsid w:val="005744FB"/>
    <w:rsid w:val="00590950"/>
    <w:rsid w:val="005B43E3"/>
    <w:rsid w:val="005C1000"/>
    <w:rsid w:val="005E24BB"/>
    <w:rsid w:val="005E49FA"/>
    <w:rsid w:val="00600BD7"/>
    <w:rsid w:val="00610309"/>
    <w:rsid w:val="006227EE"/>
    <w:rsid w:val="00666051"/>
    <w:rsid w:val="006B4D55"/>
    <w:rsid w:val="006C7712"/>
    <w:rsid w:val="0072512D"/>
    <w:rsid w:val="00733E89"/>
    <w:rsid w:val="00744094"/>
    <w:rsid w:val="00745CB8"/>
    <w:rsid w:val="00763D29"/>
    <w:rsid w:val="007640C0"/>
    <w:rsid w:val="0077558C"/>
    <w:rsid w:val="0078034F"/>
    <w:rsid w:val="007A64DF"/>
    <w:rsid w:val="007B5079"/>
    <w:rsid w:val="007B62F3"/>
    <w:rsid w:val="007B7832"/>
    <w:rsid w:val="007C0F51"/>
    <w:rsid w:val="007D0951"/>
    <w:rsid w:val="007E57BE"/>
    <w:rsid w:val="0081193F"/>
    <w:rsid w:val="00815900"/>
    <w:rsid w:val="00816883"/>
    <w:rsid w:val="00823F07"/>
    <w:rsid w:val="00824F1F"/>
    <w:rsid w:val="00840536"/>
    <w:rsid w:val="0084452B"/>
    <w:rsid w:val="00850417"/>
    <w:rsid w:val="00851772"/>
    <w:rsid w:val="0087375C"/>
    <w:rsid w:val="008A021F"/>
    <w:rsid w:val="008A1287"/>
    <w:rsid w:val="008A1686"/>
    <w:rsid w:val="008A421D"/>
    <w:rsid w:val="008E785C"/>
    <w:rsid w:val="00904B26"/>
    <w:rsid w:val="00926E9F"/>
    <w:rsid w:val="009641F2"/>
    <w:rsid w:val="00966A35"/>
    <w:rsid w:val="009906DC"/>
    <w:rsid w:val="009A7F5B"/>
    <w:rsid w:val="009B1B16"/>
    <w:rsid w:val="009B36BE"/>
    <w:rsid w:val="009C4707"/>
    <w:rsid w:val="009D063E"/>
    <w:rsid w:val="009E1311"/>
    <w:rsid w:val="009F2424"/>
    <w:rsid w:val="009F697C"/>
    <w:rsid w:val="00A06D3B"/>
    <w:rsid w:val="00A17BC3"/>
    <w:rsid w:val="00A30920"/>
    <w:rsid w:val="00A4350C"/>
    <w:rsid w:val="00A5212B"/>
    <w:rsid w:val="00A5274F"/>
    <w:rsid w:val="00A56EE5"/>
    <w:rsid w:val="00A62AC1"/>
    <w:rsid w:val="00AA162C"/>
    <w:rsid w:val="00AA1CB9"/>
    <w:rsid w:val="00AA4325"/>
    <w:rsid w:val="00AC4A08"/>
    <w:rsid w:val="00AD7347"/>
    <w:rsid w:val="00AF1000"/>
    <w:rsid w:val="00B14C07"/>
    <w:rsid w:val="00B22329"/>
    <w:rsid w:val="00B2517B"/>
    <w:rsid w:val="00B42D3C"/>
    <w:rsid w:val="00B45451"/>
    <w:rsid w:val="00B51B2A"/>
    <w:rsid w:val="00B53876"/>
    <w:rsid w:val="00B5437D"/>
    <w:rsid w:val="00B61B5C"/>
    <w:rsid w:val="00B6587B"/>
    <w:rsid w:val="00B732A0"/>
    <w:rsid w:val="00BA236D"/>
    <w:rsid w:val="00BA7546"/>
    <w:rsid w:val="00BE2398"/>
    <w:rsid w:val="00BE4979"/>
    <w:rsid w:val="00C026D0"/>
    <w:rsid w:val="00C05C44"/>
    <w:rsid w:val="00C11A56"/>
    <w:rsid w:val="00C2705F"/>
    <w:rsid w:val="00C33ADD"/>
    <w:rsid w:val="00C422FA"/>
    <w:rsid w:val="00C5126F"/>
    <w:rsid w:val="00C539A3"/>
    <w:rsid w:val="00C65416"/>
    <w:rsid w:val="00C66E57"/>
    <w:rsid w:val="00C90A10"/>
    <w:rsid w:val="00CA1D38"/>
    <w:rsid w:val="00CB16D9"/>
    <w:rsid w:val="00CC3E7F"/>
    <w:rsid w:val="00CE4216"/>
    <w:rsid w:val="00CF7DBA"/>
    <w:rsid w:val="00D0315A"/>
    <w:rsid w:val="00D044DD"/>
    <w:rsid w:val="00D0650A"/>
    <w:rsid w:val="00D068FA"/>
    <w:rsid w:val="00D45100"/>
    <w:rsid w:val="00D54EB7"/>
    <w:rsid w:val="00D673EB"/>
    <w:rsid w:val="00D7137F"/>
    <w:rsid w:val="00DA3ABC"/>
    <w:rsid w:val="00DB257E"/>
    <w:rsid w:val="00DF79E6"/>
    <w:rsid w:val="00DF7E7B"/>
    <w:rsid w:val="00E518EF"/>
    <w:rsid w:val="00E52B37"/>
    <w:rsid w:val="00E533F7"/>
    <w:rsid w:val="00E979A4"/>
    <w:rsid w:val="00EA5042"/>
    <w:rsid w:val="00EB3C81"/>
    <w:rsid w:val="00ED6EB7"/>
    <w:rsid w:val="00EF2D69"/>
    <w:rsid w:val="00EF6590"/>
    <w:rsid w:val="00F359B3"/>
    <w:rsid w:val="00F52BBB"/>
    <w:rsid w:val="00F5412E"/>
    <w:rsid w:val="00F57C50"/>
    <w:rsid w:val="00F75DDF"/>
    <w:rsid w:val="00FE7625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8B1A8-FDE1-4B30-819D-EAD3A52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2018-10-09T10:13:00Z</cp:lastPrinted>
  <dcterms:created xsi:type="dcterms:W3CDTF">2018-10-15T06:08:00Z</dcterms:created>
  <dcterms:modified xsi:type="dcterms:W3CDTF">2018-10-15T06:08:00Z</dcterms:modified>
</cp:coreProperties>
</file>