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06204" w14:textId="33C75DA0" w:rsidR="005219BB" w:rsidRDefault="00FC7FB7" w:rsidP="00C57C1D">
      <w:pPr>
        <w:rPr>
          <w:rFonts w:ascii="Times New Roman" w:eastAsia="標楷體" w:hAnsi="Times New Roman" w:cs="Times New Roman"/>
          <w:sz w:val="32"/>
          <w:szCs w:val="32"/>
          <w:bdr w:val="single" w:sz="4" w:space="0" w:color="auto"/>
        </w:rPr>
      </w:pPr>
      <w:r w:rsidRPr="00FC7FB7">
        <w:rPr>
          <w:rFonts w:ascii="Times New Roman" w:eastAsia="標楷體" w:hAnsi="Times New Roman" w:cs="Times New Roman" w:hint="eastAsia"/>
          <w:sz w:val="32"/>
          <w:szCs w:val="32"/>
          <w:bdr w:val="single" w:sz="4" w:space="0" w:color="auto"/>
        </w:rPr>
        <w:t>附件一</w:t>
      </w:r>
    </w:p>
    <w:p w14:paraId="342FBD0A" w14:textId="77777777" w:rsidR="00FC7FB7" w:rsidRPr="00FC7FB7" w:rsidRDefault="00FC7FB7" w:rsidP="00FC7FB7"/>
    <w:p w14:paraId="2FEC5D0B" w14:textId="77777777" w:rsidR="00FC7FB7" w:rsidRPr="006A74C6" w:rsidRDefault="00FC7FB7" w:rsidP="00FC7FB7">
      <w:pPr>
        <w:jc w:val="center"/>
        <w:rPr>
          <w:rFonts w:ascii="標楷體" w:eastAsia="標楷體" w:hAnsi="標楷體"/>
          <w:b/>
          <w:sz w:val="28"/>
          <w:szCs w:val="28"/>
        </w:rPr>
      </w:pPr>
      <w:bookmarkStart w:id="0" w:name="_GoBack"/>
      <w:r w:rsidRPr="006A74C6">
        <w:rPr>
          <w:rFonts w:ascii="標楷體" w:eastAsia="標楷體" w:hAnsi="標楷體" w:hint="eastAsia"/>
          <w:b/>
          <w:sz w:val="28"/>
          <w:szCs w:val="28"/>
        </w:rPr>
        <w:t>機器人兒童創意設計大賽　Kid</w:t>
      </w:r>
      <w:r w:rsidRPr="006A74C6">
        <w:rPr>
          <w:rFonts w:ascii="標楷體" w:eastAsia="標楷體" w:hAnsi="標楷體"/>
          <w:b/>
          <w:sz w:val="28"/>
          <w:szCs w:val="28"/>
        </w:rPr>
        <w:t>’</w:t>
      </w:r>
      <w:r w:rsidRPr="006A74C6">
        <w:rPr>
          <w:rFonts w:ascii="標楷體" w:eastAsia="標楷體" w:hAnsi="標楷體" w:hint="eastAsia"/>
          <w:b/>
          <w:sz w:val="28"/>
          <w:szCs w:val="28"/>
        </w:rPr>
        <w:t>s Robots Design Competition</w:t>
      </w:r>
      <w:bookmarkEnd w:id="0"/>
    </w:p>
    <w:p w14:paraId="19BA3E46" w14:textId="77777777" w:rsidR="00FC7FB7" w:rsidRPr="006A74C6" w:rsidRDefault="00FC7FB7" w:rsidP="00FC7FB7">
      <w:pPr>
        <w:rPr>
          <w:rFonts w:ascii="標楷體" w:eastAsia="標楷體" w:hAnsi="標楷體"/>
        </w:rPr>
      </w:pPr>
    </w:p>
    <w:p w14:paraId="18F3BDA7" w14:textId="77777777" w:rsidR="00FC7FB7" w:rsidRPr="006A74C6" w:rsidRDefault="00FC7FB7" w:rsidP="00FC7FB7">
      <w:pPr>
        <w:rPr>
          <w:rFonts w:ascii="標楷體" w:eastAsia="標楷體" w:hAnsi="標楷體"/>
        </w:rPr>
      </w:pPr>
      <w:r w:rsidRPr="006A74C6">
        <w:rPr>
          <w:rFonts w:ascii="標楷體" w:eastAsia="標楷體" w:hAnsi="標楷體" w:hint="eastAsia"/>
        </w:rPr>
        <w:t>藝術家Akibo的機器人家族要來新竹市展出囉！被稱為機器人把拔的Akibo把機器人當作自己的孩子，期望和大家分享創作背後的夢想和愛。</w:t>
      </w:r>
    </w:p>
    <w:p w14:paraId="59BF6850" w14:textId="77777777" w:rsidR="00FC7FB7" w:rsidRPr="006A74C6" w:rsidRDefault="00FC7FB7" w:rsidP="00FC7FB7">
      <w:pPr>
        <w:rPr>
          <w:rFonts w:ascii="標楷體" w:eastAsia="標楷體" w:hAnsi="標楷體"/>
        </w:rPr>
      </w:pPr>
      <w:r w:rsidRPr="006A74C6">
        <w:rPr>
          <w:rFonts w:ascii="標楷體" w:eastAsia="標楷體" w:hAnsi="標楷體" w:hint="eastAsia"/>
        </w:rPr>
        <w:t>配合展覽主題，新竹市美術館邀請小朋友們揮灑創意、設計機器人，和我們一起歡迎這個溫暖的大家庭！</w:t>
      </w:r>
    </w:p>
    <w:p w14:paraId="1F11AB31" w14:textId="77777777" w:rsidR="00FC7FB7" w:rsidRPr="006A74C6" w:rsidRDefault="00FC7FB7" w:rsidP="00FC7FB7">
      <w:pPr>
        <w:rPr>
          <w:rFonts w:ascii="標楷體" w:eastAsia="標楷體" w:hAnsi="標楷體"/>
        </w:rPr>
      </w:pPr>
      <w:r w:rsidRPr="006A74C6">
        <w:rPr>
          <w:rFonts w:ascii="標楷體" w:eastAsia="標楷體" w:hAnsi="標楷體" w:hint="eastAsia"/>
        </w:rPr>
        <w:t>你的腦海中已經有好點子了嗎？趕快加入機器人設計大賽的行列，豐富的獎勵等你來角逐！</w:t>
      </w:r>
    </w:p>
    <w:p w14:paraId="03E14062" w14:textId="77777777" w:rsidR="00FC7FB7" w:rsidRPr="006A74C6" w:rsidRDefault="00FC7FB7" w:rsidP="00FC7FB7">
      <w:pPr>
        <w:rPr>
          <w:rFonts w:ascii="標楷體" w:eastAsia="標楷體" w:hAnsi="標楷體"/>
        </w:rPr>
      </w:pPr>
    </w:p>
    <w:p w14:paraId="736FB150" w14:textId="77777777" w:rsidR="00FC7FB7" w:rsidRPr="006A74C6" w:rsidRDefault="00FC7FB7" w:rsidP="00FC7FB7">
      <w:pPr>
        <w:rPr>
          <w:rFonts w:ascii="標楷體" w:eastAsia="標楷體" w:hAnsi="標楷體"/>
          <w:color w:val="C00000"/>
        </w:rPr>
      </w:pPr>
      <w:r w:rsidRPr="006A74C6">
        <w:rPr>
          <w:rFonts w:ascii="MS Mincho" w:eastAsia="MS Mincho" w:hAnsi="MS Mincho" w:cs="MS Mincho" w:hint="eastAsia"/>
          <w:color w:val="C00000"/>
        </w:rPr>
        <w:t>►</w:t>
      </w:r>
      <w:r w:rsidRPr="006A74C6">
        <w:rPr>
          <w:rFonts w:ascii="標楷體" w:eastAsia="標楷體" w:hAnsi="標楷體"/>
          <w:color w:val="C00000"/>
        </w:rPr>
        <w:t xml:space="preserve"> </w:t>
      </w:r>
      <w:r w:rsidRPr="006A74C6">
        <w:rPr>
          <w:rFonts w:ascii="標楷體" w:eastAsia="標楷體" w:hAnsi="標楷體" w:hint="eastAsia"/>
          <w:color w:val="C00000"/>
        </w:rPr>
        <w:t>徵件主題</w:t>
      </w:r>
    </w:p>
    <w:p w14:paraId="1EF22F5E" w14:textId="77777777" w:rsidR="00FC7FB7" w:rsidRPr="006A74C6" w:rsidRDefault="00FC7FB7" w:rsidP="00FC7FB7">
      <w:pPr>
        <w:rPr>
          <w:rFonts w:ascii="標楷體" w:eastAsia="標楷體" w:hAnsi="標楷體"/>
        </w:rPr>
      </w:pPr>
      <w:r w:rsidRPr="006A74C6">
        <w:rPr>
          <w:rFonts w:ascii="標楷體" w:eastAsia="標楷體" w:hAnsi="標楷體" w:hint="eastAsia"/>
        </w:rPr>
        <w:t>我的機器人</w:t>
      </w:r>
    </w:p>
    <w:p w14:paraId="4C0FF2CD" w14:textId="77777777" w:rsidR="00FC7FB7" w:rsidRPr="006A74C6" w:rsidRDefault="00FC7FB7" w:rsidP="00FC7FB7">
      <w:pPr>
        <w:rPr>
          <w:rFonts w:ascii="標楷體" w:eastAsia="標楷體" w:hAnsi="標楷體"/>
        </w:rPr>
      </w:pPr>
    </w:p>
    <w:p w14:paraId="1AE29185" w14:textId="77777777" w:rsidR="00FC7FB7" w:rsidRPr="006A74C6" w:rsidRDefault="00FC7FB7" w:rsidP="00FC7FB7">
      <w:pPr>
        <w:rPr>
          <w:rFonts w:ascii="標楷體" w:eastAsia="標楷體" w:hAnsi="標楷體"/>
          <w:color w:val="C00000"/>
        </w:rPr>
      </w:pPr>
      <w:r w:rsidRPr="006A74C6">
        <w:rPr>
          <w:rFonts w:ascii="MS Mincho" w:eastAsia="MS Mincho" w:hAnsi="MS Mincho" w:cs="MS Mincho" w:hint="eastAsia"/>
          <w:color w:val="C00000"/>
        </w:rPr>
        <w:t>►</w:t>
      </w:r>
      <w:r w:rsidRPr="006A74C6">
        <w:rPr>
          <w:rFonts w:ascii="標楷體" w:eastAsia="標楷體" w:hAnsi="標楷體"/>
          <w:color w:val="C00000"/>
        </w:rPr>
        <w:t xml:space="preserve"> </w:t>
      </w:r>
      <w:r w:rsidRPr="006A74C6">
        <w:rPr>
          <w:rFonts w:ascii="標楷體" w:eastAsia="標楷體" w:hAnsi="標楷體" w:hint="eastAsia"/>
          <w:color w:val="C00000"/>
        </w:rPr>
        <w:t>參加對象</w:t>
      </w:r>
    </w:p>
    <w:p w14:paraId="00F55624" w14:textId="77777777" w:rsidR="00FC7FB7" w:rsidRPr="006A74C6" w:rsidRDefault="00FC7FB7" w:rsidP="00FC7FB7">
      <w:pPr>
        <w:rPr>
          <w:rFonts w:ascii="標楷體" w:eastAsia="標楷體" w:hAnsi="標楷體"/>
        </w:rPr>
      </w:pPr>
      <w:r w:rsidRPr="006A74C6">
        <w:rPr>
          <w:rFonts w:ascii="標楷體" w:eastAsia="標楷體" w:hAnsi="標楷體" w:hint="eastAsia"/>
        </w:rPr>
        <w:t>全國國小（含）以下兒童</w:t>
      </w:r>
    </w:p>
    <w:p w14:paraId="5EF646BE" w14:textId="77777777" w:rsidR="00FC7FB7" w:rsidRPr="006A74C6" w:rsidRDefault="00FC7FB7" w:rsidP="00FC7FB7">
      <w:pPr>
        <w:rPr>
          <w:rFonts w:ascii="標楷體" w:eastAsia="標楷體" w:hAnsi="標楷體"/>
        </w:rPr>
      </w:pPr>
    </w:p>
    <w:p w14:paraId="2904D28C" w14:textId="77777777" w:rsidR="00FC7FB7" w:rsidRPr="006A74C6" w:rsidRDefault="00FC7FB7" w:rsidP="00FC7FB7">
      <w:pPr>
        <w:rPr>
          <w:rFonts w:ascii="標楷體" w:eastAsia="標楷體" w:hAnsi="標楷體"/>
          <w:color w:val="C00000"/>
        </w:rPr>
      </w:pPr>
      <w:r w:rsidRPr="006A74C6">
        <w:rPr>
          <w:rFonts w:ascii="MS Mincho" w:eastAsia="MS Mincho" w:hAnsi="MS Mincho" w:cs="MS Mincho" w:hint="eastAsia"/>
          <w:color w:val="C00000"/>
        </w:rPr>
        <w:t>►</w:t>
      </w:r>
      <w:r w:rsidRPr="006A74C6">
        <w:rPr>
          <w:rFonts w:ascii="標楷體" w:eastAsia="標楷體" w:hAnsi="標楷體"/>
          <w:color w:val="C00000"/>
        </w:rPr>
        <w:t xml:space="preserve"> </w:t>
      </w:r>
      <w:r w:rsidRPr="006A74C6">
        <w:rPr>
          <w:rFonts w:ascii="標楷體" w:eastAsia="標楷體" w:hAnsi="標楷體" w:hint="eastAsia"/>
          <w:color w:val="C00000"/>
        </w:rPr>
        <w:t>參賽作品</w:t>
      </w:r>
    </w:p>
    <w:p w14:paraId="390E1CE7" w14:textId="77777777" w:rsidR="00FC7FB7" w:rsidRPr="006A74C6" w:rsidRDefault="00FC7FB7" w:rsidP="00FC7FB7">
      <w:pPr>
        <w:pStyle w:val="a8"/>
        <w:numPr>
          <w:ilvl w:val="0"/>
          <w:numId w:val="5"/>
        </w:numPr>
        <w:ind w:leftChars="0"/>
        <w:rPr>
          <w:rFonts w:ascii="標楷體" w:eastAsia="標楷體" w:hAnsi="標楷體"/>
        </w:rPr>
      </w:pPr>
      <w:r w:rsidRPr="006A74C6">
        <w:rPr>
          <w:rFonts w:ascii="標楷體" w:eastAsia="標楷體" w:hAnsi="標楷體" w:hint="eastAsia"/>
        </w:rPr>
        <w:t>作品規格：限創作於主辦單位提供之八開比賽用圖畫紙，創作媒材不拘(彩色筆、色鉛筆、水彩、素描、粉彩、油畫、拼貼皆可) ，唯不得使用電腦合成、加色及修改，或臨摹他人作品；亦不得由他人代筆或成人加筆完成，如經查獲，將取消參賽資格。</w:t>
      </w:r>
    </w:p>
    <w:p w14:paraId="6D778DCD" w14:textId="77777777" w:rsidR="00FC7FB7" w:rsidRPr="006A74C6" w:rsidRDefault="00FC7FB7" w:rsidP="00FC7FB7">
      <w:pPr>
        <w:pStyle w:val="a8"/>
        <w:numPr>
          <w:ilvl w:val="0"/>
          <w:numId w:val="5"/>
        </w:numPr>
        <w:ind w:leftChars="0"/>
        <w:rPr>
          <w:rFonts w:ascii="標楷體" w:eastAsia="標楷體" w:hAnsi="標楷體"/>
        </w:rPr>
      </w:pPr>
      <w:r w:rsidRPr="006A74C6">
        <w:rPr>
          <w:rFonts w:ascii="標楷體" w:eastAsia="標楷體" w:hAnsi="標楷體" w:hint="eastAsia"/>
        </w:rPr>
        <w:t>作品件數：每人限參加一件。</w:t>
      </w:r>
    </w:p>
    <w:p w14:paraId="1E87E10B" w14:textId="77777777" w:rsidR="00FC7FB7" w:rsidRPr="006A74C6" w:rsidRDefault="00FC7FB7" w:rsidP="00FC7FB7">
      <w:pPr>
        <w:rPr>
          <w:rFonts w:ascii="標楷體" w:eastAsia="標楷體" w:hAnsi="標楷體"/>
        </w:rPr>
      </w:pPr>
    </w:p>
    <w:p w14:paraId="5DD1284E" w14:textId="77777777" w:rsidR="00FC7FB7" w:rsidRPr="006A74C6" w:rsidRDefault="00FC7FB7" w:rsidP="00FC7FB7">
      <w:pPr>
        <w:rPr>
          <w:rFonts w:ascii="標楷體" w:eastAsia="標楷體" w:hAnsi="標楷體"/>
          <w:color w:val="C00000"/>
        </w:rPr>
      </w:pPr>
      <w:r w:rsidRPr="006A74C6">
        <w:rPr>
          <w:rFonts w:ascii="MS Mincho" w:eastAsia="MS Mincho" w:hAnsi="MS Mincho" w:cs="MS Mincho" w:hint="eastAsia"/>
          <w:color w:val="C00000"/>
        </w:rPr>
        <w:t>►</w:t>
      </w:r>
      <w:r w:rsidRPr="006A74C6">
        <w:rPr>
          <w:rFonts w:ascii="標楷體" w:eastAsia="標楷體" w:hAnsi="標楷體"/>
          <w:color w:val="C00000"/>
        </w:rPr>
        <w:t xml:space="preserve"> </w:t>
      </w:r>
      <w:r w:rsidRPr="006A74C6">
        <w:rPr>
          <w:rFonts w:ascii="標楷體" w:eastAsia="標楷體" w:hAnsi="標楷體" w:hint="eastAsia"/>
          <w:color w:val="C00000"/>
        </w:rPr>
        <w:t>參賽方式</w:t>
      </w:r>
    </w:p>
    <w:p w14:paraId="3C0412DA" w14:textId="77777777" w:rsidR="00FC7FB7" w:rsidRPr="006A74C6" w:rsidRDefault="00FC7FB7" w:rsidP="00FC7FB7">
      <w:pPr>
        <w:pStyle w:val="a8"/>
        <w:numPr>
          <w:ilvl w:val="0"/>
          <w:numId w:val="6"/>
        </w:numPr>
        <w:ind w:leftChars="0"/>
        <w:rPr>
          <w:rFonts w:ascii="標楷體" w:eastAsia="標楷體" w:hAnsi="標楷體"/>
        </w:rPr>
      </w:pPr>
      <w:r w:rsidRPr="006A74C6">
        <w:rPr>
          <w:rFonts w:ascii="標楷體" w:eastAsia="標楷體" w:hAnsi="標楷體" w:hint="eastAsia"/>
        </w:rPr>
        <w:t>參賽方式：於sogo巨城店、新竹市文化局或新竹241藝術空間的服務台領取比賽用圖畫紙，作品完成後請填妥報名表並浮貼在畫紙背面，於指定收件期間繳交至新竹市文化局或新竹241藝術空間。</w:t>
      </w:r>
    </w:p>
    <w:p w14:paraId="0353F8DC" w14:textId="77777777" w:rsidR="00FC7FB7" w:rsidRPr="006A74C6" w:rsidRDefault="00FC7FB7" w:rsidP="00FC7FB7">
      <w:pPr>
        <w:pStyle w:val="a8"/>
        <w:numPr>
          <w:ilvl w:val="0"/>
          <w:numId w:val="6"/>
        </w:numPr>
        <w:ind w:leftChars="0"/>
        <w:rPr>
          <w:rFonts w:ascii="標楷體" w:eastAsia="標楷體" w:hAnsi="標楷體"/>
        </w:rPr>
      </w:pPr>
      <w:r w:rsidRPr="006A74C6">
        <w:rPr>
          <w:rFonts w:ascii="標楷體" w:eastAsia="標楷體" w:hAnsi="標楷體" w:hint="eastAsia"/>
        </w:rPr>
        <w:t>收件時間：2019/02/23（六）- 03/20（三） 週二至週日10:00-17:00</w:t>
      </w:r>
    </w:p>
    <w:p w14:paraId="477EC439" w14:textId="77777777" w:rsidR="00FC7FB7" w:rsidRPr="006A74C6" w:rsidRDefault="00FC7FB7" w:rsidP="00FC7FB7">
      <w:pPr>
        <w:pStyle w:val="a8"/>
        <w:numPr>
          <w:ilvl w:val="0"/>
          <w:numId w:val="6"/>
        </w:numPr>
        <w:ind w:leftChars="0"/>
        <w:rPr>
          <w:rFonts w:ascii="標楷體" w:eastAsia="標楷體" w:hAnsi="標楷體"/>
        </w:rPr>
      </w:pPr>
      <w:r w:rsidRPr="006A74C6">
        <w:rPr>
          <w:rFonts w:ascii="標楷體" w:eastAsia="標楷體" w:hAnsi="標楷體" w:hint="eastAsia"/>
        </w:rPr>
        <w:t>收件地點（以下擇一）</w:t>
      </w:r>
    </w:p>
    <w:p w14:paraId="653A904E" w14:textId="77777777" w:rsidR="00FC7FB7" w:rsidRPr="006A74C6" w:rsidRDefault="00FC7FB7" w:rsidP="00FC7FB7">
      <w:pPr>
        <w:pStyle w:val="a8"/>
        <w:numPr>
          <w:ilvl w:val="1"/>
          <w:numId w:val="6"/>
        </w:numPr>
        <w:ind w:leftChars="0"/>
        <w:rPr>
          <w:rFonts w:ascii="標楷體" w:eastAsia="標楷體" w:hAnsi="標楷體"/>
        </w:rPr>
      </w:pPr>
      <w:r w:rsidRPr="006A74C6">
        <w:rPr>
          <w:rFonts w:ascii="標楷體" w:eastAsia="標楷體" w:hAnsi="標楷體" w:hint="eastAsia"/>
        </w:rPr>
        <w:t>郵寄至新竹241藝術空間（新竹市中央路241號6樓），以寄達時間為憑。</w:t>
      </w:r>
    </w:p>
    <w:p w14:paraId="12BEE9C3" w14:textId="77777777" w:rsidR="00FC7FB7" w:rsidRPr="006A74C6" w:rsidRDefault="00FC7FB7" w:rsidP="00FC7FB7">
      <w:pPr>
        <w:pStyle w:val="a8"/>
        <w:numPr>
          <w:ilvl w:val="1"/>
          <w:numId w:val="6"/>
        </w:numPr>
        <w:ind w:leftChars="0"/>
        <w:rPr>
          <w:rFonts w:ascii="標楷體" w:eastAsia="標楷體" w:hAnsi="標楷體"/>
        </w:rPr>
      </w:pPr>
      <w:r w:rsidRPr="006A74C6">
        <w:rPr>
          <w:rFonts w:ascii="標楷體" w:eastAsia="標楷體" w:hAnsi="標楷體" w:hint="eastAsia"/>
        </w:rPr>
        <w:lastRenderedPageBreak/>
        <w:t>於收件時間親送至新竹市文化局（</w:t>
      </w:r>
      <w:r w:rsidRPr="006A74C6">
        <w:rPr>
          <w:rFonts w:ascii="標楷體" w:eastAsia="標楷體" w:hAnsi="標楷體" w:cs="Arial"/>
          <w:shd w:val="clear" w:color="auto" w:fill="FFFFFF"/>
        </w:rPr>
        <w:t>新竹市東大路二段15巷1號</w:t>
      </w:r>
      <w:r w:rsidRPr="006A74C6">
        <w:rPr>
          <w:rFonts w:ascii="標楷體" w:eastAsia="標楷體" w:hAnsi="標楷體" w:hint="eastAsia"/>
        </w:rPr>
        <w:t>）或新竹241藝術空間。</w:t>
      </w:r>
    </w:p>
    <w:p w14:paraId="411AA71F" w14:textId="77777777" w:rsidR="00FC7FB7" w:rsidRPr="006A74C6" w:rsidRDefault="00FC7FB7" w:rsidP="00FC7FB7">
      <w:pPr>
        <w:rPr>
          <w:rFonts w:ascii="標楷體" w:eastAsia="標楷體" w:hAnsi="標楷體"/>
        </w:rPr>
      </w:pPr>
    </w:p>
    <w:p w14:paraId="368A1C77" w14:textId="77777777" w:rsidR="00FC7FB7" w:rsidRPr="006A74C6" w:rsidRDefault="00FC7FB7" w:rsidP="00FC7FB7">
      <w:pPr>
        <w:rPr>
          <w:rFonts w:ascii="標楷體" w:eastAsia="標楷體" w:hAnsi="標楷體"/>
          <w:color w:val="C00000"/>
        </w:rPr>
      </w:pPr>
      <w:r w:rsidRPr="006A74C6">
        <w:rPr>
          <w:rFonts w:ascii="MS Mincho" w:eastAsia="MS Mincho" w:hAnsi="MS Mincho" w:cs="MS Mincho" w:hint="eastAsia"/>
          <w:color w:val="C00000"/>
        </w:rPr>
        <w:t>►</w:t>
      </w:r>
      <w:r w:rsidRPr="006A74C6">
        <w:rPr>
          <w:rFonts w:ascii="標楷體" w:eastAsia="標楷體" w:hAnsi="標楷體"/>
          <w:color w:val="C00000"/>
        </w:rPr>
        <w:t xml:space="preserve"> </w:t>
      </w:r>
      <w:r w:rsidRPr="006A74C6">
        <w:rPr>
          <w:rFonts w:ascii="標楷體" w:eastAsia="標楷體" w:hAnsi="標楷體" w:hint="eastAsia"/>
          <w:color w:val="C00000"/>
        </w:rPr>
        <w:t>評選作業</w:t>
      </w:r>
    </w:p>
    <w:p w14:paraId="6B72D0A7" w14:textId="77777777" w:rsidR="00FC7FB7" w:rsidRPr="006A74C6" w:rsidRDefault="00FC7FB7" w:rsidP="00FC7FB7">
      <w:pPr>
        <w:pStyle w:val="a8"/>
        <w:numPr>
          <w:ilvl w:val="0"/>
          <w:numId w:val="9"/>
        </w:numPr>
        <w:ind w:leftChars="0"/>
        <w:rPr>
          <w:rFonts w:ascii="標楷體" w:eastAsia="標楷體" w:hAnsi="標楷體"/>
        </w:rPr>
      </w:pPr>
      <w:r w:rsidRPr="006A74C6">
        <w:rPr>
          <w:rFonts w:ascii="標楷體" w:eastAsia="標楷體" w:hAnsi="標楷體" w:hint="eastAsia"/>
        </w:rPr>
        <w:t>評選標準：原創性20%、美感30%、創意表現50%</w:t>
      </w:r>
    </w:p>
    <w:p w14:paraId="2EBB8530" w14:textId="77777777" w:rsidR="00FC7FB7" w:rsidRPr="006A74C6" w:rsidRDefault="00FC7FB7" w:rsidP="00FC7FB7">
      <w:pPr>
        <w:pStyle w:val="a8"/>
        <w:numPr>
          <w:ilvl w:val="0"/>
          <w:numId w:val="9"/>
        </w:numPr>
        <w:ind w:leftChars="0"/>
        <w:rPr>
          <w:rFonts w:ascii="標楷體" w:eastAsia="標楷體" w:hAnsi="標楷體"/>
        </w:rPr>
      </w:pPr>
      <w:r w:rsidRPr="006A74C6">
        <w:rPr>
          <w:rFonts w:ascii="標楷體" w:eastAsia="標楷體" w:hAnsi="標楷體" w:hint="eastAsia"/>
        </w:rPr>
        <w:t>評選方式：參賽作品經確認符合參賽資格後，由2位以上專業評審委員共同評選。</w:t>
      </w:r>
    </w:p>
    <w:p w14:paraId="6AF15947" w14:textId="77777777" w:rsidR="00FC7FB7" w:rsidRPr="006A74C6" w:rsidRDefault="00FC7FB7" w:rsidP="00FC7FB7">
      <w:pPr>
        <w:pStyle w:val="a8"/>
        <w:numPr>
          <w:ilvl w:val="0"/>
          <w:numId w:val="6"/>
        </w:numPr>
        <w:ind w:leftChars="0"/>
        <w:rPr>
          <w:rFonts w:ascii="標楷體" w:eastAsia="標楷體" w:hAnsi="標楷體"/>
        </w:rPr>
      </w:pPr>
      <w:r w:rsidRPr="006A74C6">
        <w:rPr>
          <w:rFonts w:ascii="標楷體" w:eastAsia="標楷體" w:hAnsi="標楷體" w:hint="eastAsia"/>
        </w:rPr>
        <w:t>得獎名單將於2019/03/22 12:00前公布於新竹市美術館粉絲專頁</w:t>
      </w:r>
    </w:p>
    <w:p w14:paraId="47FAE6A3" w14:textId="77777777" w:rsidR="00FC7FB7" w:rsidRPr="006A74C6" w:rsidRDefault="00FC7FB7" w:rsidP="00FC7FB7">
      <w:pPr>
        <w:pStyle w:val="a8"/>
        <w:numPr>
          <w:ilvl w:val="0"/>
          <w:numId w:val="6"/>
        </w:numPr>
        <w:ind w:leftChars="0"/>
        <w:rPr>
          <w:rFonts w:ascii="標楷體" w:eastAsia="標楷體" w:hAnsi="標楷體"/>
        </w:rPr>
      </w:pPr>
      <w:r w:rsidRPr="006A74C6">
        <w:rPr>
          <w:rFonts w:ascii="標楷體" w:eastAsia="標楷體" w:hAnsi="標楷體" w:hint="eastAsia"/>
        </w:rPr>
        <w:t>頒獎日期：2019/03/25 19:00</w:t>
      </w:r>
    </w:p>
    <w:p w14:paraId="7F6EE024" w14:textId="77777777" w:rsidR="00FC7FB7" w:rsidRPr="006A74C6" w:rsidRDefault="00FC7FB7" w:rsidP="00FC7FB7">
      <w:pPr>
        <w:pStyle w:val="a8"/>
        <w:numPr>
          <w:ilvl w:val="0"/>
          <w:numId w:val="6"/>
        </w:numPr>
        <w:ind w:leftChars="0"/>
        <w:rPr>
          <w:rFonts w:ascii="標楷體" w:eastAsia="標楷體" w:hAnsi="標楷體"/>
        </w:rPr>
      </w:pPr>
      <w:r w:rsidRPr="006A74C6">
        <w:rPr>
          <w:rFonts w:ascii="標楷體" w:eastAsia="標楷體" w:hAnsi="標楷體" w:hint="eastAsia"/>
        </w:rPr>
        <w:t>頒獎地點：新竹市美術館（新竹市中央路116號）</w:t>
      </w:r>
    </w:p>
    <w:p w14:paraId="5B99B89E" w14:textId="77777777" w:rsidR="00FC7FB7" w:rsidRPr="006A74C6" w:rsidRDefault="00FC7FB7" w:rsidP="00FC7FB7">
      <w:pPr>
        <w:rPr>
          <w:rFonts w:ascii="標楷體" w:eastAsia="標楷體" w:hAnsi="標楷體"/>
        </w:rPr>
      </w:pPr>
    </w:p>
    <w:p w14:paraId="334C62D6" w14:textId="77777777" w:rsidR="00FC7FB7" w:rsidRPr="006A74C6" w:rsidRDefault="00FC7FB7" w:rsidP="00FC7FB7">
      <w:pPr>
        <w:rPr>
          <w:rFonts w:ascii="標楷體" w:eastAsia="標楷體" w:hAnsi="標楷體"/>
          <w:color w:val="C00000"/>
        </w:rPr>
      </w:pPr>
      <w:r w:rsidRPr="006A74C6">
        <w:rPr>
          <w:rFonts w:ascii="MS Mincho" w:eastAsia="MS Mincho" w:hAnsi="MS Mincho" w:cs="MS Mincho" w:hint="eastAsia"/>
          <w:color w:val="C00000"/>
        </w:rPr>
        <w:t>►</w:t>
      </w:r>
      <w:r w:rsidRPr="006A74C6">
        <w:rPr>
          <w:rFonts w:ascii="標楷體" w:eastAsia="標楷體" w:hAnsi="標楷體"/>
          <w:color w:val="C00000"/>
        </w:rPr>
        <w:t xml:space="preserve"> </w:t>
      </w:r>
      <w:r w:rsidRPr="006A74C6">
        <w:rPr>
          <w:rFonts w:ascii="標楷體" w:eastAsia="標楷體" w:hAnsi="標楷體" w:hint="eastAsia"/>
          <w:color w:val="C00000"/>
        </w:rPr>
        <w:t>獎勵方式</w:t>
      </w:r>
    </w:p>
    <w:p w14:paraId="147872A1" w14:textId="77777777" w:rsidR="00FC7FB7" w:rsidRPr="006A74C6" w:rsidRDefault="00FC7FB7" w:rsidP="00FC7FB7">
      <w:pPr>
        <w:pStyle w:val="a8"/>
        <w:numPr>
          <w:ilvl w:val="0"/>
          <w:numId w:val="7"/>
        </w:numPr>
        <w:ind w:leftChars="0"/>
        <w:rPr>
          <w:rFonts w:ascii="標楷體" w:eastAsia="標楷體" w:hAnsi="標楷體"/>
        </w:rPr>
      </w:pPr>
      <w:r w:rsidRPr="006A74C6">
        <w:rPr>
          <w:rFonts w:ascii="標楷體" w:eastAsia="標楷體" w:hAnsi="標楷體" w:hint="eastAsia"/>
        </w:rPr>
        <w:t>第一名 1名 / 獎狀、獎金3000元</w:t>
      </w:r>
    </w:p>
    <w:p w14:paraId="6BD23785" w14:textId="77777777" w:rsidR="00FC7FB7" w:rsidRPr="006A74C6" w:rsidRDefault="00FC7FB7" w:rsidP="00FC7FB7">
      <w:pPr>
        <w:pStyle w:val="a8"/>
        <w:numPr>
          <w:ilvl w:val="0"/>
          <w:numId w:val="7"/>
        </w:numPr>
        <w:ind w:leftChars="0"/>
        <w:rPr>
          <w:rFonts w:ascii="標楷體" w:eastAsia="標楷體" w:hAnsi="標楷體"/>
        </w:rPr>
      </w:pPr>
      <w:r w:rsidRPr="006A74C6">
        <w:rPr>
          <w:rFonts w:ascii="標楷體" w:eastAsia="標楷體" w:hAnsi="標楷體" w:hint="eastAsia"/>
        </w:rPr>
        <w:t>第二名 1名 / 獎狀、獎金2000元</w:t>
      </w:r>
    </w:p>
    <w:p w14:paraId="7AA8C985" w14:textId="77777777" w:rsidR="00FC7FB7" w:rsidRPr="006A74C6" w:rsidRDefault="00FC7FB7" w:rsidP="00FC7FB7">
      <w:pPr>
        <w:pStyle w:val="a8"/>
        <w:numPr>
          <w:ilvl w:val="0"/>
          <w:numId w:val="7"/>
        </w:numPr>
        <w:ind w:leftChars="0"/>
        <w:rPr>
          <w:rFonts w:ascii="標楷體" w:eastAsia="標楷體" w:hAnsi="標楷體"/>
        </w:rPr>
      </w:pPr>
      <w:r w:rsidRPr="006A74C6">
        <w:rPr>
          <w:rFonts w:ascii="標楷體" w:eastAsia="標楷體" w:hAnsi="標楷體" w:hint="eastAsia"/>
        </w:rPr>
        <w:t>第三名 1名 / 獎狀、獎金1000元</w:t>
      </w:r>
    </w:p>
    <w:p w14:paraId="3847FC36" w14:textId="77777777" w:rsidR="00FC7FB7" w:rsidRPr="006A74C6" w:rsidRDefault="00FC7FB7" w:rsidP="00FC7FB7">
      <w:pPr>
        <w:pStyle w:val="a8"/>
        <w:numPr>
          <w:ilvl w:val="0"/>
          <w:numId w:val="7"/>
        </w:numPr>
        <w:ind w:leftChars="0"/>
        <w:rPr>
          <w:rFonts w:ascii="標楷體" w:eastAsia="標楷體" w:hAnsi="標楷體"/>
        </w:rPr>
      </w:pPr>
      <w:r w:rsidRPr="006A74C6">
        <w:rPr>
          <w:rFonts w:ascii="標楷體" w:eastAsia="標楷體" w:hAnsi="標楷體" w:hint="eastAsia"/>
        </w:rPr>
        <w:t>優選 2名 / 獎狀、獎金500元</w:t>
      </w:r>
    </w:p>
    <w:p w14:paraId="3CA37810" w14:textId="77777777" w:rsidR="00FC7FB7" w:rsidRPr="006A74C6" w:rsidRDefault="00FC7FB7" w:rsidP="00FC7FB7">
      <w:pPr>
        <w:pStyle w:val="a8"/>
        <w:numPr>
          <w:ilvl w:val="0"/>
          <w:numId w:val="7"/>
        </w:numPr>
        <w:ind w:leftChars="0"/>
        <w:rPr>
          <w:rFonts w:ascii="標楷體" w:eastAsia="標楷體" w:hAnsi="標楷體"/>
        </w:rPr>
      </w:pPr>
      <w:r w:rsidRPr="006A74C6">
        <w:rPr>
          <w:rFonts w:ascii="標楷體" w:eastAsia="標楷體" w:hAnsi="標楷體" w:hint="eastAsia"/>
        </w:rPr>
        <w:t>佳作 5名 / 獎狀、精美禮物一份</w:t>
      </w:r>
    </w:p>
    <w:p w14:paraId="6641CC7C" w14:textId="77777777" w:rsidR="00FC7FB7" w:rsidRPr="006A74C6" w:rsidRDefault="00FC7FB7" w:rsidP="00FC7FB7">
      <w:pPr>
        <w:rPr>
          <w:rFonts w:ascii="標楷體" w:eastAsia="標楷體" w:hAnsi="標楷體"/>
        </w:rPr>
      </w:pPr>
    </w:p>
    <w:p w14:paraId="054EA69D" w14:textId="77777777" w:rsidR="00FC7FB7" w:rsidRPr="006A74C6" w:rsidRDefault="00FC7FB7" w:rsidP="00FC7FB7">
      <w:pPr>
        <w:rPr>
          <w:rFonts w:ascii="標楷體" w:eastAsia="標楷體" w:hAnsi="標楷體"/>
          <w:color w:val="C00000"/>
        </w:rPr>
      </w:pPr>
      <w:r w:rsidRPr="006A74C6">
        <w:rPr>
          <w:rFonts w:ascii="MS Mincho" w:eastAsia="MS Mincho" w:hAnsi="MS Mincho" w:cs="MS Mincho" w:hint="eastAsia"/>
          <w:color w:val="C00000"/>
        </w:rPr>
        <w:t>►</w:t>
      </w:r>
      <w:r w:rsidRPr="006A74C6">
        <w:rPr>
          <w:rFonts w:ascii="標楷體" w:eastAsia="標楷體" w:hAnsi="標楷體"/>
          <w:color w:val="C00000"/>
        </w:rPr>
        <w:t xml:space="preserve"> </w:t>
      </w:r>
      <w:r w:rsidRPr="006A74C6">
        <w:rPr>
          <w:rFonts w:ascii="標楷體" w:eastAsia="標楷體" w:hAnsi="標楷體" w:hint="eastAsia"/>
          <w:color w:val="C00000"/>
        </w:rPr>
        <w:t>注意事項</w:t>
      </w:r>
    </w:p>
    <w:p w14:paraId="355A8849" w14:textId="77777777" w:rsidR="00FC7FB7" w:rsidRPr="006A74C6" w:rsidRDefault="00FC7FB7" w:rsidP="00FC7FB7">
      <w:pPr>
        <w:pStyle w:val="a8"/>
        <w:numPr>
          <w:ilvl w:val="0"/>
          <w:numId w:val="8"/>
        </w:numPr>
        <w:ind w:leftChars="0"/>
        <w:rPr>
          <w:rFonts w:ascii="標楷體" w:eastAsia="標楷體" w:hAnsi="標楷體"/>
        </w:rPr>
      </w:pPr>
      <w:r w:rsidRPr="006A74C6">
        <w:rPr>
          <w:rFonts w:ascii="標楷體" w:eastAsia="標楷體" w:hAnsi="標楷體" w:hint="eastAsia"/>
        </w:rPr>
        <w:t>每人限投稿一件，參賽作品無論得獎與否恕不退件。</w:t>
      </w:r>
    </w:p>
    <w:p w14:paraId="6D2B3BA6" w14:textId="77777777" w:rsidR="00FC7FB7" w:rsidRPr="006A74C6" w:rsidRDefault="00FC7FB7" w:rsidP="00FC7FB7">
      <w:pPr>
        <w:pStyle w:val="a8"/>
        <w:numPr>
          <w:ilvl w:val="0"/>
          <w:numId w:val="8"/>
        </w:numPr>
        <w:ind w:leftChars="0"/>
        <w:rPr>
          <w:rFonts w:ascii="標楷體" w:eastAsia="標楷體" w:hAnsi="標楷體"/>
        </w:rPr>
      </w:pPr>
      <w:r w:rsidRPr="006A74C6">
        <w:rPr>
          <w:rFonts w:ascii="標楷體" w:eastAsia="標楷體" w:hAnsi="標楷體" w:hint="eastAsia"/>
        </w:rPr>
        <w:t>參賽者需保證所提供之資料均為真實且正確，且未有冒用或盜用第三人資料之情事。</w:t>
      </w:r>
    </w:p>
    <w:p w14:paraId="2E9C350F" w14:textId="77777777" w:rsidR="00FC7FB7" w:rsidRPr="006A74C6" w:rsidRDefault="00FC7FB7" w:rsidP="00FC7FB7">
      <w:pPr>
        <w:pStyle w:val="a8"/>
        <w:numPr>
          <w:ilvl w:val="0"/>
          <w:numId w:val="8"/>
        </w:numPr>
        <w:ind w:leftChars="0"/>
        <w:rPr>
          <w:rFonts w:ascii="標楷體" w:eastAsia="標楷體" w:hAnsi="標楷體"/>
        </w:rPr>
      </w:pPr>
      <w:r w:rsidRPr="006A74C6">
        <w:rPr>
          <w:rFonts w:ascii="標楷體" w:eastAsia="標楷體" w:hAnsi="標楷體" w:hint="eastAsia"/>
        </w:rPr>
        <w:t>參賽作品如有發現下列情況，將立即取消參加及得獎資格，並追回獎勵及獎狀。作品如涉爭議概由參賽者負責，與主辦及執行單位無關：</w:t>
      </w:r>
    </w:p>
    <w:p w14:paraId="39AC4DB3" w14:textId="77777777" w:rsidR="00FC7FB7" w:rsidRPr="006A74C6" w:rsidRDefault="00FC7FB7" w:rsidP="00FC7FB7">
      <w:pPr>
        <w:pStyle w:val="a8"/>
        <w:numPr>
          <w:ilvl w:val="1"/>
          <w:numId w:val="10"/>
        </w:numPr>
        <w:ind w:leftChars="0"/>
        <w:rPr>
          <w:rFonts w:ascii="標楷體" w:eastAsia="標楷體" w:hAnsi="標楷體"/>
        </w:rPr>
      </w:pPr>
      <w:r w:rsidRPr="006A74C6">
        <w:rPr>
          <w:rFonts w:ascii="標楷體" w:eastAsia="標楷體" w:hAnsi="標楷體" w:hint="eastAsia"/>
        </w:rPr>
        <w:t>抄襲他人作品、由成人加筆或冒名頂替之參賽作品。</w:t>
      </w:r>
    </w:p>
    <w:p w14:paraId="222DB049" w14:textId="77777777" w:rsidR="00FC7FB7" w:rsidRPr="006A74C6" w:rsidRDefault="00FC7FB7" w:rsidP="00FC7FB7">
      <w:pPr>
        <w:pStyle w:val="a8"/>
        <w:numPr>
          <w:ilvl w:val="1"/>
          <w:numId w:val="10"/>
        </w:numPr>
        <w:ind w:leftChars="0"/>
        <w:rPr>
          <w:rFonts w:ascii="標楷體" w:eastAsia="標楷體" w:hAnsi="標楷體"/>
        </w:rPr>
      </w:pPr>
      <w:r w:rsidRPr="006A74C6">
        <w:rPr>
          <w:rFonts w:ascii="標楷體" w:eastAsia="標楷體" w:hAnsi="標楷體" w:hint="eastAsia"/>
        </w:rPr>
        <w:t>作品曾於其他比賽得獎或公開展覽。</w:t>
      </w:r>
    </w:p>
    <w:p w14:paraId="4DD09558" w14:textId="77777777" w:rsidR="00FC7FB7" w:rsidRPr="006A74C6" w:rsidRDefault="00FC7FB7" w:rsidP="00FC7FB7">
      <w:pPr>
        <w:pStyle w:val="a8"/>
        <w:numPr>
          <w:ilvl w:val="1"/>
          <w:numId w:val="10"/>
        </w:numPr>
        <w:ind w:leftChars="0"/>
        <w:rPr>
          <w:rFonts w:ascii="標楷體" w:eastAsia="標楷體" w:hAnsi="標楷體"/>
        </w:rPr>
      </w:pPr>
      <w:r w:rsidRPr="006A74C6">
        <w:rPr>
          <w:rFonts w:ascii="標楷體" w:eastAsia="標楷體" w:hAnsi="標楷體" w:hint="eastAsia"/>
        </w:rPr>
        <w:t>作品經他人查證不符合參賽條件，如參賽資訊不實等。</w:t>
      </w:r>
    </w:p>
    <w:p w14:paraId="55FE2CFB" w14:textId="77777777" w:rsidR="00FC7FB7" w:rsidRPr="006A74C6" w:rsidRDefault="00FC7FB7" w:rsidP="00FC7FB7">
      <w:pPr>
        <w:pStyle w:val="a8"/>
        <w:numPr>
          <w:ilvl w:val="0"/>
          <w:numId w:val="8"/>
        </w:numPr>
        <w:ind w:leftChars="0"/>
        <w:rPr>
          <w:rFonts w:ascii="標楷體" w:eastAsia="標楷體" w:hAnsi="標楷體"/>
        </w:rPr>
      </w:pPr>
      <w:r w:rsidRPr="006A74C6">
        <w:rPr>
          <w:rFonts w:ascii="標楷體" w:eastAsia="標楷體" w:hAnsi="標楷體" w:hint="eastAsia"/>
        </w:rPr>
        <w:t>參賽者及其法定代理人同意新竹市美術館因活動需求蒐集參賽者個人資料，並無償授予新竹市美術館得獎作品之著作權。新竹市美術館依著作權法得行使公開展示、散布、口述、出版等權利，包括但不限於展覽活動及相關製作物、宣傳物中。</w:t>
      </w:r>
    </w:p>
    <w:p w14:paraId="13107520" w14:textId="77777777" w:rsidR="00FC7FB7" w:rsidRPr="006A74C6" w:rsidRDefault="00FC7FB7" w:rsidP="00FC7FB7">
      <w:pPr>
        <w:pStyle w:val="a8"/>
        <w:numPr>
          <w:ilvl w:val="0"/>
          <w:numId w:val="8"/>
        </w:numPr>
        <w:ind w:leftChars="0"/>
        <w:rPr>
          <w:rFonts w:ascii="標楷體" w:eastAsia="標楷體" w:hAnsi="標楷體"/>
        </w:rPr>
      </w:pPr>
      <w:r w:rsidRPr="006A74C6">
        <w:rPr>
          <w:rFonts w:ascii="標楷體" w:eastAsia="標楷體" w:hAnsi="標楷體" w:hint="eastAsia"/>
        </w:rPr>
        <w:t>頒獎典禮將於2019/03/25 19:00於新竹市美術館舉行，得獎者須參與頒獎典禮或委請親友代領。</w:t>
      </w:r>
    </w:p>
    <w:p w14:paraId="4A0B9F16" w14:textId="0658AD53" w:rsidR="00FC7FB7" w:rsidRPr="006A74C6" w:rsidRDefault="00FC7FB7" w:rsidP="00FC7FB7">
      <w:pPr>
        <w:pStyle w:val="a8"/>
        <w:numPr>
          <w:ilvl w:val="0"/>
          <w:numId w:val="8"/>
        </w:numPr>
        <w:ind w:leftChars="0"/>
        <w:rPr>
          <w:rFonts w:ascii="標楷體" w:eastAsia="標楷體" w:hAnsi="標楷體"/>
        </w:rPr>
      </w:pPr>
      <w:r w:rsidRPr="006A74C6">
        <w:rPr>
          <w:rFonts w:ascii="標楷體" w:eastAsia="標楷體" w:hAnsi="標楷體" w:hint="eastAsia"/>
        </w:rPr>
        <w:t>主辦及執行單位保留解釋及修訂本徵件活動辦法的權利，如有活動辦法未盡事宜，得隨時補充或修正，並以最新公告為主。如對活動有任何疑問，</w:t>
      </w:r>
      <w:r w:rsidRPr="006A74C6">
        <w:rPr>
          <w:rFonts w:ascii="標楷體" w:eastAsia="標楷體" w:hAnsi="標楷體" w:hint="eastAsia"/>
        </w:rPr>
        <w:lastRenderedPageBreak/>
        <w:t>請於週二至週日10:00-18:00來電</w:t>
      </w:r>
      <w:r w:rsidRPr="006A74C6">
        <w:rPr>
          <w:rFonts w:ascii="標楷體" w:eastAsia="標楷體" w:hAnsi="標楷體"/>
        </w:rPr>
        <w:t>03</w:t>
      </w:r>
      <w:r w:rsidRPr="006A74C6">
        <w:rPr>
          <w:rFonts w:ascii="標楷體" w:eastAsia="標楷體" w:hAnsi="標楷體" w:hint="eastAsia"/>
        </w:rPr>
        <w:t>-</w:t>
      </w:r>
      <w:r w:rsidRPr="006A74C6">
        <w:rPr>
          <w:rFonts w:ascii="標楷體" w:eastAsia="標楷體" w:hAnsi="標楷體"/>
        </w:rPr>
        <w:t>5337687</w:t>
      </w:r>
      <w:r w:rsidRPr="006A74C6">
        <w:rPr>
          <w:rFonts w:ascii="標楷體" w:eastAsia="標楷體" w:hAnsi="標楷體" w:hint="eastAsia"/>
        </w:rPr>
        <w:t>或私訊新竹市美術館粉絲專頁。</w:t>
      </w:r>
    </w:p>
    <w:sectPr w:rsidR="00FC7FB7" w:rsidRPr="006A74C6" w:rsidSect="009D7CA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3A899" w14:textId="77777777" w:rsidR="00D64FD9" w:rsidRDefault="00D64FD9" w:rsidP="00396289">
      <w:r>
        <w:separator/>
      </w:r>
    </w:p>
  </w:endnote>
  <w:endnote w:type="continuationSeparator" w:id="0">
    <w:p w14:paraId="6312B355" w14:textId="77777777" w:rsidR="00D64FD9" w:rsidRDefault="00D64FD9" w:rsidP="0039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75828"/>
      <w:docPartObj>
        <w:docPartGallery w:val="Page Numbers (Bottom of Page)"/>
        <w:docPartUnique/>
      </w:docPartObj>
    </w:sdtPr>
    <w:sdtEndPr>
      <w:rPr>
        <w:rFonts w:ascii="Times New Roman" w:eastAsia="標楷體" w:hAnsi="Times New Roman" w:cs="Times New Roman"/>
      </w:rPr>
    </w:sdtEndPr>
    <w:sdtContent>
      <w:p w14:paraId="1BF61638" w14:textId="27C76A98" w:rsidR="00CF2E34" w:rsidRPr="00C57C1D" w:rsidRDefault="00CF2E34">
        <w:pPr>
          <w:pStyle w:val="a5"/>
          <w:jc w:val="center"/>
          <w:rPr>
            <w:rFonts w:ascii="Times New Roman" w:eastAsia="標楷體" w:hAnsi="Times New Roman" w:cs="Times New Roman"/>
          </w:rPr>
        </w:pPr>
        <w:r w:rsidRPr="00C57C1D">
          <w:rPr>
            <w:rFonts w:ascii="Times New Roman" w:eastAsia="標楷體" w:hAnsi="標楷體" w:cs="Times New Roman"/>
          </w:rPr>
          <w:t>第</w:t>
        </w:r>
        <w:r w:rsidRPr="00C57C1D">
          <w:rPr>
            <w:rFonts w:ascii="Times New Roman" w:eastAsia="標楷體" w:hAnsi="Times New Roman" w:cs="Times New Roman"/>
          </w:rPr>
          <w:fldChar w:fldCharType="begin"/>
        </w:r>
        <w:r w:rsidRPr="00C57C1D">
          <w:rPr>
            <w:rFonts w:ascii="Times New Roman" w:eastAsia="標楷體" w:hAnsi="Times New Roman" w:cs="Times New Roman"/>
          </w:rPr>
          <w:instrText xml:space="preserve"> PAGE   \* MERGEFORMAT </w:instrText>
        </w:r>
        <w:r w:rsidRPr="00C57C1D">
          <w:rPr>
            <w:rFonts w:ascii="Times New Roman" w:eastAsia="標楷體" w:hAnsi="Times New Roman" w:cs="Times New Roman"/>
          </w:rPr>
          <w:fldChar w:fldCharType="separate"/>
        </w:r>
        <w:r w:rsidR="00764E75" w:rsidRPr="00764E75">
          <w:rPr>
            <w:rFonts w:ascii="Times New Roman" w:eastAsia="標楷體" w:hAnsi="Times New Roman" w:cs="Times New Roman"/>
            <w:noProof/>
            <w:lang w:val="zh-TW"/>
          </w:rPr>
          <w:t>1</w:t>
        </w:r>
        <w:r w:rsidRPr="00C57C1D">
          <w:rPr>
            <w:rFonts w:ascii="Times New Roman" w:eastAsia="標楷體" w:hAnsi="Times New Roman" w:cs="Times New Roman"/>
          </w:rPr>
          <w:fldChar w:fldCharType="end"/>
        </w:r>
        <w:r w:rsidRPr="00C57C1D">
          <w:rPr>
            <w:rFonts w:ascii="Times New Roman" w:eastAsia="標楷體" w:hAnsi="標楷體" w:cs="Times New Roman"/>
          </w:rPr>
          <w:t>頁</w:t>
        </w:r>
        <w:r w:rsidRPr="00C57C1D">
          <w:rPr>
            <w:rFonts w:ascii="Times New Roman" w:eastAsia="標楷體" w:hAnsi="Times New Roman" w:cs="Times New Roman"/>
          </w:rPr>
          <w:t xml:space="preserve"> </w:t>
        </w:r>
        <w:r w:rsidRPr="00C57C1D">
          <w:rPr>
            <w:rFonts w:ascii="Times New Roman" w:eastAsia="標楷體" w:hAnsi="標楷體" w:cs="Times New Roman"/>
          </w:rPr>
          <w:t>共</w:t>
        </w:r>
        <w:r w:rsidRPr="00C57C1D">
          <w:rPr>
            <w:rFonts w:ascii="Times New Roman" w:eastAsia="標楷體" w:hAnsi="Times New Roman" w:cs="Times New Roman"/>
          </w:rPr>
          <w:t>1</w:t>
        </w:r>
        <w:r w:rsidRPr="00C57C1D">
          <w:rPr>
            <w:rFonts w:ascii="Times New Roman" w:eastAsia="標楷體" w:hAnsi="標楷體" w:cs="Times New Roman"/>
          </w:rPr>
          <w:t>頁</w:t>
        </w:r>
      </w:p>
    </w:sdtContent>
  </w:sdt>
  <w:p w14:paraId="4ABF17B1" w14:textId="77777777" w:rsidR="00CF2E34" w:rsidRDefault="00CF2E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9AD3" w14:textId="77777777" w:rsidR="00D64FD9" w:rsidRDefault="00D64FD9" w:rsidP="00396289">
      <w:r>
        <w:separator/>
      </w:r>
    </w:p>
  </w:footnote>
  <w:footnote w:type="continuationSeparator" w:id="0">
    <w:p w14:paraId="28A405CC" w14:textId="77777777" w:rsidR="00D64FD9" w:rsidRDefault="00D64FD9" w:rsidP="0039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A42"/>
    <w:multiLevelType w:val="hybridMultilevel"/>
    <w:tmpl w:val="7EEEDB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2851A1"/>
    <w:multiLevelType w:val="hybridMultilevel"/>
    <w:tmpl w:val="FFBEA648"/>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6C6718E"/>
    <w:multiLevelType w:val="hybridMultilevel"/>
    <w:tmpl w:val="7FD20552"/>
    <w:lvl w:ilvl="0" w:tplc="FB6ACB16">
      <w:start w:val="1"/>
      <w:numFmt w:val="taiwaneseCountingThousand"/>
      <w:lvlText w:val="%1、"/>
      <w:lvlJc w:val="left"/>
      <w:pPr>
        <w:ind w:left="1648" w:hanging="1080"/>
      </w:pPr>
      <w:rPr>
        <w:rFonts w:hint="default"/>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3" w15:restartNumberingAfterBreak="0">
    <w:nsid w:val="1E3D396C"/>
    <w:multiLevelType w:val="hybridMultilevel"/>
    <w:tmpl w:val="5E44B5DE"/>
    <w:lvl w:ilvl="0" w:tplc="0409000F">
      <w:start w:val="1"/>
      <w:numFmt w:val="decimal"/>
      <w:lvlText w:val="%1."/>
      <w:lvlJc w:val="left"/>
      <w:pPr>
        <w:ind w:left="480" w:hanging="480"/>
      </w:pPr>
    </w:lvl>
    <w:lvl w:ilvl="1" w:tplc="6EA8A14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5E1B91"/>
    <w:multiLevelType w:val="hybridMultilevel"/>
    <w:tmpl w:val="7EA401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01435DC"/>
    <w:multiLevelType w:val="hybridMultilevel"/>
    <w:tmpl w:val="FEACDB6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2E02E0"/>
    <w:multiLevelType w:val="hybridMultilevel"/>
    <w:tmpl w:val="1812DD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DE965BF"/>
    <w:multiLevelType w:val="hybridMultilevel"/>
    <w:tmpl w:val="3F74988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15:restartNumberingAfterBreak="0">
    <w:nsid w:val="7C1B6553"/>
    <w:multiLevelType w:val="hybridMultilevel"/>
    <w:tmpl w:val="436CDBE0"/>
    <w:lvl w:ilvl="0" w:tplc="A2FE8456">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7D684FBA"/>
    <w:multiLevelType w:val="hybridMultilevel"/>
    <w:tmpl w:val="CC06B6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8"/>
  </w:num>
  <w:num w:numId="3">
    <w:abstractNumId w:val="6"/>
  </w:num>
  <w:num w:numId="4">
    <w:abstractNumId w:val="2"/>
  </w:num>
  <w:num w:numId="5">
    <w:abstractNumId w:val="0"/>
  </w:num>
  <w:num w:numId="6">
    <w:abstractNumId w:val="1"/>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89"/>
    <w:rsid w:val="00032256"/>
    <w:rsid w:val="00104535"/>
    <w:rsid w:val="00105CB3"/>
    <w:rsid w:val="001441E2"/>
    <w:rsid w:val="001503CA"/>
    <w:rsid w:val="001940DA"/>
    <w:rsid w:val="002054E9"/>
    <w:rsid w:val="00266B9A"/>
    <w:rsid w:val="00317C41"/>
    <w:rsid w:val="003424A5"/>
    <w:rsid w:val="00364AD2"/>
    <w:rsid w:val="00396289"/>
    <w:rsid w:val="003D4192"/>
    <w:rsid w:val="004C4084"/>
    <w:rsid w:val="004D7616"/>
    <w:rsid w:val="004E17A0"/>
    <w:rsid w:val="00501D4D"/>
    <w:rsid w:val="005219BB"/>
    <w:rsid w:val="005D6C32"/>
    <w:rsid w:val="005E6ED3"/>
    <w:rsid w:val="00610B3C"/>
    <w:rsid w:val="0062023D"/>
    <w:rsid w:val="00654E5E"/>
    <w:rsid w:val="00671CDE"/>
    <w:rsid w:val="00675EE9"/>
    <w:rsid w:val="006A74C6"/>
    <w:rsid w:val="006B123C"/>
    <w:rsid w:val="006B2EF0"/>
    <w:rsid w:val="006B3D1B"/>
    <w:rsid w:val="006C04AF"/>
    <w:rsid w:val="00761A59"/>
    <w:rsid w:val="0076459C"/>
    <w:rsid w:val="00764E75"/>
    <w:rsid w:val="00856FBD"/>
    <w:rsid w:val="00871F41"/>
    <w:rsid w:val="008C7161"/>
    <w:rsid w:val="008D4DCB"/>
    <w:rsid w:val="008D5B0F"/>
    <w:rsid w:val="008F2985"/>
    <w:rsid w:val="0092551A"/>
    <w:rsid w:val="0097047B"/>
    <w:rsid w:val="009D7CA5"/>
    <w:rsid w:val="009E2EF1"/>
    <w:rsid w:val="009F02B3"/>
    <w:rsid w:val="00AD21B2"/>
    <w:rsid w:val="00B15929"/>
    <w:rsid w:val="00B63C07"/>
    <w:rsid w:val="00B65DE8"/>
    <w:rsid w:val="00BA6017"/>
    <w:rsid w:val="00BB61F0"/>
    <w:rsid w:val="00BF652A"/>
    <w:rsid w:val="00BF7ADC"/>
    <w:rsid w:val="00C0665D"/>
    <w:rsid w:val="00C57C1D"/>
    <w:rsid w:val="00C60500"/>
    <w:rsid w:val="00C9073A"/>
    <w:rsid w:val="00CB1617"/>
    <w:rsid w:val="00CD2D1A"/>
    <w:rsid w:val="00CF2E34"/>
    <w:rsid w:val="00D64FD9"/>
    <w:rsid w:val="00DA426C"/>
    <w:rsid w:val="00DC76ED"/>
    <w:rsid w:val="00DE57C5"/>
    <w:rsid w:val="00E10F28"/>
    <w:rsid w:val="00E11891"/>
    <w:rsid w:val="00E131A1"/>
    <w:rsid w:val="00E54F5B"/>
    <w:rsid w:val="00E95D8B"/>
    <w:rsid w:val="00EA5653"/>
    <w:rsid w:val="00EF3098"/>
    <w:rsid w:val="00F07CD9"/>
    <w:rsid w:val="00F70C1D"/>
    <w:rsid w:val="00FA33C7"/>
    <w:rsid w:val="00FA564B"/>
    <w:rsid w:val="00FB174C"/>
    <w:rsid w:val="00FC7FB7"/>
    <w:rsid w:val="00FF75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11A55F"/>
  <w15:docId w15:val="{5E2F7DF6-9429-460A-89EE-923D08C7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289"/>
    <w:pPr>
      <w:tabs>
        <w:tab w:val="center" w:pos="4153"/>
        <w:tab w:val="right" w:pos="8306"/>
      </w:tabs>
      <w:snapToGrid w:val="0"/>
    </w:pPr>
    <w:rPr>
      <w:sz w:val="20"/>
      <w:szCs w:val="20"/>
    </w:rPr>
  </w:style>
  <w:style w:type="character" w:customStyle="1" w:styleId="a4">
    <w:name w:val="頁首 字元"/>
    <w:basedOn w:val="a0"/>
    <w:link w:val="a3"/>
    <w:uiPriority w:val="99"/>
    <w:rsid w:val="00396289"/>
    <w:rPr>
      <w:sz w:val="20"/>
      <w:szCs w:val="20"/>
    </w:rPr>
  </w:style>
  <w:style w:type="paragraph" w:styleId="a5">
    <w:name w:val="footer"/>
    <w:basedOn w:val="a"/>
    <w:link w:val="a6"/>
    <w:uiPriority w:val="99"/>
    <w:unhideWhenUsed/>
    <w:rsid w:val="00396289"/>
    <w:pPr>
      <w:tabs>
        <w:tab w:val="center" w:pos="4153"/>
        <w:tab w:val="right" w:pos="8306"/>
      </w:tabs>
      <w:snapToGrid w:val="0"/>
    </w:pPr>
    <w:rPr>
      <w:sz w:val="20"/>
      <w:szCs w:val="20"/>
    </w:rPr>
  </w:style>
  <w:style w:type="character" w:customStyle="1" w:styleId="a6">
    <w:name w:val="頁尾 字元"/>
    <w:basedOn w:val="a0"/>
    <w:link w:val="a5"/>
    <w:uiPriority w:val="99"/>
    <w:rsid w:val="00396289"/>
    <w:rPr>
      <w:sz w:val="20"/>
      <w:szCs w:val="20"/>
    </w:rPr>
  </w:style>
  <w:style w:type="character" w:styleId="a7">
    <w:name w:val="Hyperlink"/>
    <w:basedOn w:val="a0"/>
    <w:uiPriority w:val="99"/>
    <w:unhideWhenUsed/>
    <w:rsid w:val="00C57C1D"/>
    <w:rPr>
      <w:color w:val="0000FF" w:themeColor="hyperlink"/>
      <w:u w:val="single"/>
    </w:rPr>
  </w:style>
  <w:style w:type="paragraph" w:styleId="a8">
    <w:name w:val="List Paragraph"/>
    <w:basedOn w:val="a"/>
    <w:uiPriority w:val="34"/>
    <w:qFormat/>
    <w:rsid w:val="00EA5653"/>
    <w:pPr>
      <w:ind w:leftChars="200" w:left="480"/>
    </w:pPr>
  </w:style>
  <w:style w:type="paragraph" w:styleId="a9">
    <w:name w:val="Balloon Text"/>
    <w:basedOn w:val="a"/>
    <w:link w:val="aa"/>
    <w:uiPriority w:val="99"/>
    <w:semiHidden/>
    <w:unhideWhenUsed/>
    <w:rsid w:val="00FC7F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C7F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dc:creator>
  <cp:lastModifiedBy>user</cp:lastModifiedBy>
  <cp:revision>2</cp:revision>
  <dcterms:created xsi:type="dcterms:W3CDTF">2019-03-12T09:30:00Z</dcterms:created>
  <dcterms:modified xsi:type="dcterms:W3CDTF">2019-03-12T09:30:00Z</dcterms:modified>
</cp:coreProperties>
</file>