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2F" w:rsidRDefault="00B53D5F">
      <w:pPr>
        <w:pStyle w:val="2"/>
        <w:spacing w:line="471" w:lineRule="exact"/>
        <w:ind w:left="235"/>
      </w:pPr>
      <w:r>
        <w:t>█活動概</w:t>
      </w:r>
      <w:bookmarkStart w:id="0" w:name="_GoBack"/>
      <w:bookmarkEnd w:id="0"/>
      <w:r>
        <w:t>述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9D0B2F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辦理機關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活動名稱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活動地點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活動日期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55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活動內容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預計參與人數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466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1" w:lineRule="exact"/>
              <w:ind w:left="2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填表人(職稱/姓名)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11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聯絡方式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</w:tbl>
    <w:p w:rsidR="009D0B2F" w:rsidRDefault="009D0B2F">
      <w:pPr>
        <w:spacing w:before="14"/>
        <w:rPr>
          <w:rFonts w:ascii="微軟正黑體" w:eastAsia="微軟正黑體" w:hAnsi="微軟正黑體" w:cs="微軟正黑體"/>
          <w:sz w:val="4"/>
          <w:szCs w:val="4"/>
        </w:rPr>
      </w:pPr>
    </w:p>
    <w:p w:rsidR="009D0B2F" w:rsidRDefault="00B53D5F">
      <w:pPr>
        <w:spacing w:line="440" w:lineRule="exact"/>
        <w:ind w:left="235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█</w:t>
      </w:r>
      <w:r>
        <w:rPr>
          <w:rFonts w:ascii="微軟正黑體" w:eastAsia="微軟正黑體" w:hAnsi="微軟正黑體" w:cs="微軟正黑體"/>
          <w:sz w:val="32"/>
          <w:szCs w:val="32"/>
        </w:rPr>
        <w:t>自我檢核項目</w:t>
      </w:r>
    </w:p>
    <w:p w:rsidR="009D0B2F" w:rsidRDefault="009D0B2F">
      <w:pPr>
        <w:spacing w:before="8"/>
        <w:rPr>
          <w:rFonts w:ascii="微軟正黑體" w:eastAsia="微軟正黑體" w:hAnsi="微軟正黑體" w:cs="微軟正黑體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86"/>
        <w:gridCol w:w="6430"/>
        <w:gridCol w:w="1397"/>
        <w:gridCol w:w="1378"/>
      </w:tblGrid>
      <w:tr w:rsidR="009D0B2F">
        <w:trPr>
          <w:trHeight w:hRule="exact" w:val="40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16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13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檢核結果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5" w:lineRule="exact"/>
              <w:ind w:left="40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備註</w:t>
            </w:r>
          </w:p>
        </w:tc>
      </w:tr>
      <w:tr w:rsidR="009D0B2F">
        <w:trPr>
          <w:trHeight w:hRule="exact" w:val="533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9D0B2F" w:rsidRDefault="00B53D5F">
            <w:pPr>
              <w:pStyle w:val="TableParagraph"/>
              <w:spacing w:line="487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場地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1.參加者需全程配戴口罩/使用隔板。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6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sz w:val="30"/>
                <w:szCs w:val="30"/>
              </w:rPr>
            </w:pPr>
          </w:p>
          <w:p w:rsidR="009D0B2F" w:rsidRDefault="00B53D5F">
            <w:pPr>
              <w:pStyle w:val="TableParagraph"/>
              <w:ind w:left="11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必要選項</w:t>
            </w:r>
          </w:p>
        </w:tc>
      </w:tr>
      <w:tr w:rsidR="009D0B2F">
        <w:trPr>
          <w:trHeight w:hRule="exact" w:val="31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2.人員出入落實實聯制。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21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環境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98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3.全員於入口體溫量測、消毒始可進場並造冊管理。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16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6" w:lineRule="exact"/>
              <w:ind w:left="21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及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11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4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人員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19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4.可管制人流及總量管制、動線規劃。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3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533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5.不設置飲食攤位及無飲食行為。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6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71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sz w:val="29"/>
                <w:szCs w:val="29"/>
              </w:rPr>
            </w:pPr>
          </w:p>
          <w:p w:rsidR="009D0B2F" w:rsidRDefault="00B53D5F">
            <w:pPr>
              <w:pStyle w:val="TableParagraph"/>
              <w:spacing w:line="487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防疫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4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5"/>
                <w:sz w:val="28"/>
                <w:szCs w:val="28"/>
                <w:lang w:eastAsia="zh-TW"/>
              </w:rPr>
              <w:t>6.活動前及活動中加強場地環境消毒，針對民眾經常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02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4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2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接觸之表面(如：電梯、手把、門把、桌椅等)定時消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35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3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毒擦拭(並視接觸頻率多寡加強消毒)。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626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7.入口提供量測體溫設備(或服務)及酒精或消毒液。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69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164" w:lineRule="auto"/>
              <w:ind w:left="18" w:right="23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8.服務台、哺乳室、應變中心、媒體中心等公共空</w:t>
            </w:r>
            <w:r>
              <w:rPr>
                <w:rFonts w:ascii="微軟正黑體" w:eastAsia="微軟正黑體" w:hAnsi="微軟正黑體" w:cs="微軟正黑體"/>
                <w:spacing w:val="4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間提供酒精或消毒液。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551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5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9.廁所、茶水間備有洗手乳或肥皂。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45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4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10.第一線工作人員及表演團體執勤前需量體溫，填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71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9D0B2F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5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寫健康管理表確認身體狀況並留下紀錄，有發燒或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37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3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感冒症狀者一律排除工作任務。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164" w:lineRule="auto"/>
              <w:ind w:left="18" w:right="36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11.活動現場成立防疫小組，隨時留意人員防疫執行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情形，如出現呼吸道症狀者或異常狀況應立即通報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164" w:lineRule="auto"/>
              <w:ind w:left="18" w:right="73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12.加強事前宣傳與溝通，並於活動現場設立公告牌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面及於廣播系統(或主持人)加強宣導防疫衛教訊息。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7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61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13.應有應變計畫，包含現場動線規劃及疑似個案之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</w:tr>
      <w:tr w:rsidR="009D0B2F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暫時隔離安置空間、醫療支援、建立相關單位聯繫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  <w:tr w:rsidR="009D0B2F">
        <w:trPr>
          <w:trHeight w:hRule="exact" w:val="377"/>
        </w:trPr>
        <w:tc>
          <w:tcPr>
            <w:tcW w:w="128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1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窗口與嚴重特殊傳染性肺炎通報流程等。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  <w:tc>
          <w:tcPr>
            <w:tcW w:w="137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D0B2F" w:rsidRDefault="009D0B2F">
            <w:pPr>
              <w:rPr>
                <w:lang w:eastAsia="zh-TW"/>
              </w:rPr>
            </w:pPr>
          </w:p>
        </w:tc>
      </w:tr>
    </w:tbl>
    <w:p w:rsidR="009D0B2F" w:rsidRDefault="009D0B2F">
      <w:pPr>
        <w:rPr>
          <w:lang w:eastAsia="zh-TW"/>
        </w:rPr>
        <w:sectPr w:rsidR="009D0B2F">
          <w:headerReference w:type="default" r:id="rId6"/>
          <w:type w:val="continuous"/>
          <w:pgSz w:w="10800" w:h="15600"/>
          <w:pgMar w:top="820" w:right="0" w:bottom="280" w:left="120" w:header="374" w:footer="720" w:gutter="0"/>
          <w:cols w:space="720"/>
        </w:sectPr>
      </w:pPr>
    </w:p>
    <w:p w:rsidR="009D0B2F" w:rsidRDefault="009D0B2F">
      <w:pPr>
        <w:spacing w:before="6"/>
        <w:rPr>
          <w:rFonts w:ascii="微軟正黑體" w:eastAsia="微軟正黑體" w:hAnsi="微軟正黑體" w:cs="微軟正黑體"/>
          <w:sz w:val="10"/>
          <w:szCs w:val="10"/>
          <w:lang w:eastAsia="zh-TW"/>
        </w:rPr>
      </w:pPr>
    </w:p>
    <w:p w:rsidR="009D0B2F" w:rsidRDefault="00B53D5F">
      <w:pPr>
        <w:spacing w:line="360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備註：</w:t>
      </w:r>
    </w:p>
    <w:p w:rsidR="009D0B2F" w:rsidRDefault="00B53D5F">
      <w:pPr>
        <w:spacing w:line="424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1.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 xml:space="preserve">    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本表適用之活動係指本府所屬機關主辦之活動。</w:t>
      </w:r>
    </w:p>
    <w:p w:rsidR="009D0B2F" w:rsidRDefault="00B53D5F">
      <w:pPr>
        <w:spacing w:line="448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2.</w:t>
      </w:r>
      <w:r>
        <w:rPr>
          <w:rFonts w:ascii="微軟正黑體" w:eastAsia="微軟正黑體" w:hAnsi="微軟正黑體" w:cs="微軟正黑體"/>
          <w:spacing w:val="-16"/>
          <w:w w:val="9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檢核表中項目1-5檢核結果均為「是」方可辦理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。</w:t>
      </w:r>
    </w:p>
    <w:p w:rsidR="009D0B2F" w:rsidRDefault="00B53D5F">
      <w:pPr>
        <w:spacing w:before="79" w:line="172" w:lineRule="auto"/>
        <w:ind w:left="462" w:right="99" w:hanging="360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sz w:val="32"/>
          <w:szCs w:val="32"/>
          <w:lang w:eastAsia="zh-TW"/>
        </w:rPr>
        <w:t>3.</w:t>
      </w:r>
      <w:r>
        <w:rPr>
          <w:rFonts w:ascii="微軟正黑體" w:eastAsia="微軟正黑體" w:hAnsi="微軟正黑體" w:cs="微軟正黑體"/>
          <w:spacing w:val="-28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活動經檢核後為「可」辦理，但考量活動進行中可能有人員肢體碰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觸或產生防疫安全疑慮等特殊情形，仍建議主辦單位緩（停）辦該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活動。</w:t>
      </w:r>
    </w:p>
    <w:p w:rsidR="009D0B2F" w:rsidRDefault="00B53D5F">
      <w:pPr>
        <w:spacing w:line="370" w:lineRule="exact"/>
        <w:ind w:left="102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4.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 xml:space="preserve">    </w:t>
      </w:r>
      <w:r>
        <w:rPr>
          <w:rFonts w:ascii="微軟正黑體" w:eastAsia="微軟正黑體" w:hAnsi="微軟正黑體" w:cs="微軟正黑體"/>
          <w:spacing w:val="21"/>
          <w:w w:val="95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主辦單位於活動1週前檢附相關資料向消防局申請。</w:t>
      </w:r>
    </w:p>
    <w:p w:rsidR="009D0B2F" w:rsidRDefault="00B53D5F">
      <w:pPr>
        <w:spacing w:before="81" w:line="171" w:lineRule="auto"/>
        <w:ind w:left="462" w:hanging="36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5.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 xml:space="preserve">      </w:t>
      </w:r>
      <w:r>
        <w:rPr>
          <w:rFonts w:ascii="微軟正黑體" w:eastAsia="微軟正黑體" w:hAnsi="微軟正黑體" w:cs="微軟正黑體"/>
          <w:spacing w:val="21"/>
          <w:w w:val="90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主辦單位應配合中央流行疫情指揮中心發布之「嚴重特殊傳染性肺</w:t>
      </w:r>
      <w:r>
        <w:rPr>
          <w:rFonts w:ascii="微軟正黑體" w:eastAsia="微軟正黑體" w:hAnsi="微軟正黑體" w:cs="微軟正黑體"/>
          <w:spacing w:val="25"/>
          <w:w w:val="94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炎(武漢肺炎)因應指引：公眾集會」進行滾動式修正。</w:t>
      </w:r>
    </w:p>
    <w:p w:rsidR="009D0B2F" w:rsidRDefault="00B53D5F">
      <w:pPr>
        <w:spacing w:line="172" w:lineRule="auto"/>
        <w:ind w:left="462" w:hanging="36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6.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 xml:space="preserve">      </w:t>
      </w:r>
      <w:r>
        <w:rPr>
          <w:rFonts w:ascii="微軟正黑體" w:eastAsia="微軟正黑體" w:hAnsi="微軟正黑體" w:cs="微軟正黑體"/>
          <w:spacing w:val="21"/>
          <w:w w:val="90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審核單位僅負責審查，主辦單位仍應做好人員管控及防疫措施、應</w:t>
      </w:r>
      <w:r>
        <w:rPr>
          <w:rFonts w:ascii="微軟正黑體" w:eastAsia="微軟正黑體" w:hAnsi="微軟正黑體" w:cs="微軟正黑體"/>
          <w:spacing w:val="25"/>
          <w:w w:val="94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變計畫各項作為。</w:t>
      </w:r>
    </w:p>
    <w:p w:rsidR="009D0B2F" w:rsidRDefault="00996511">
      <w:pPr>
        <w:spacing w:before="2" w:line="172" w:lineRule="auto"/>
        <w:ind w:left="462" w:hanging="360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9035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289560</wp:posOffset>
                </wp:positionV>
                <wp:extent cx="5687695" cy="1270"/>
                <wp:effectExtent l="10795" t="12065" r="6985" b="571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1270"/>
                          <a:chOff x="902" y="456"/>
                          <a:chExt cx="8957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02" y="456"/>
                            <a:ext cx="8957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8957"/>
                              <a:gd name="T2" fmla="+- 0 9859 902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A41E6" id="Group 18" o:spid="_x0000_s1026" style="position:absolute;margin-left:45.1pt;margin-top:22.8pt;width:447.85pt;height:.1pt;z-index:-26128;mso-position-horizontal-relative:page" coordorigin="902,456" coordsize="8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">
                <v:shape id="Freeform 19" o:spid="_x0000_s1027" style="position:absolute;left:902;top:456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" path="m,l8957,e" filled="f" strokeweight=".94pt">
                  <v:path arrowok="t" o:connecttype="custom" o:connectlocs="0,0;8957,0" o:connectangles="0,0"/>
                </v:shape>
                <w10:wrap anchorx="page"/>
              </v:group>
            </w:pict>
          </mc:Fallback>
        </mc:AlternateContent>
      </w:r>
      <w:r w:rsidR="00B53D5F">
        <w:rPr>
          <w:rFonts w:ascii="微軟正黑體" w:eastAsia="微軟正黑體" w:hAnsi="微軟正黑體" w:cs="微軟正黑體"/>
          <w:b/>
          <w:bCs/>
          <w:spacing w:val="-1"/>
          <w:w w:val="95"/>
          <w:sz w:val="32"/>
          <w:szCs w:val="32"/>
          <w:lang w:eastAsia="zh-TW"/>
        </w:rPr>
        <w:t>7.</w:t>
      </w:r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lang w:eastAsia="zh-TW"/>
        </w:rPr>
        <w:t xml:space="preserve">     </w:t>
      </w:r>
      <w:r w:rsidR="00B53D5F">
        <w:rPr>
          <w:rFonts w:ascii="微軟正黑體" w:eastAsia="微軟正黑體" w:hAnsi="微軟正黑體" w:cs="微軟正黑體"/>
          <w:b/>
          <w:bCs/>
          <w:spacing w:val="2"/>
          <w:w w:val="95"/>
          <w:sz w:val="32"/>
          <w:szCs w:val="32"/>
          <w:lang w:eastAsia="zh-TW"/>
        </w:rPr>
        <w:t xml:space="preserve"> </w:t>
      </w:r>
      <w:r w:rsidR="00B53D5F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 w:color="000000"/>
          <w:lang w:eastAsia="zh-TW"/>
        </w:rPr>
        <w:t>本檢核表適用於本府辦理之活動，俟中央流行疫情指揮中心通知</w:t>
      </w:r>
      <w:r w:rsidR="00B53D5F">
        <w:rPr>
          <w:rFonts w:ascii="微軟正黑體" w:eastAsia="微軟正黑體" w:hAnsi="微軟正黑體" w:cs="微軟正黑體"/>
          <w:b/>
          <w:bCs/>
          <w:spacing w:val="28"/>
          <w:w w:val="99"/>
          <w:sz w:val="32"/>
          <w:szCs w:val="32"/>
          <w:lang w:eastAsia="zh-TW"/>
        </w:rPr>
        <w:t xml:space="preserve"> </w:t>
      </w:r>
      <w:r w:rsidR="00B53D5F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解除並視疫情狀況調整修正。</w:t>
      </w:r>
    </w:p>
    <w:p w:rsidR="009D0B2F" w:rsidRDefault="00996511">
      <w:pPr>
        <w:spacing w:line="50" w:lineRule="atLeast"/>
        <w:ind w:left="453"/>
        <w:rPr>
          <w:rFonts w:ascii="微軟正黑體" w:eastAsia="微軟正黑體" w:hAnsi="微軟正黑體" w:cs="微軟正黑體"/>
          <w:sz w:val="5"/>
          <w:szCs w:val="5"/>
        </w:rPr>
      </w:pPr>
      <w:r>
        <w:rPr>
          <w:rFonts w:ascii="微軟正黑體" w:eastAsia="微軟正黑體" w:hAnsi="微軟正黑體" w:cs="微軟正黑體"/>
          <w:noProof/>
          <w:sz w:val="5"/>
          <w:szCs w:val="5"/>
          <w:lang w:eastAsia="zh-TW"/>
        </w:rPr>
        <mc:AlternateContent>
          <mc:Choice Requires="wpg">
            <w:drawing>
              <wp:inline distT="0" distB="0" distL="0" distR="0">
                <wp:extent cx="2653665" cy="33655"/>
                <wp:effectExtent l="5080" t="8255" r="8255" b="5715"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33655"/>
                          <a:chOff x="0" y="0"/>
                          <a:chExt cx="4179" cy="53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160" cy="2"/>
                            <a:chOff x="9" y="9"/>
                            <a:chExt cx="4160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1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0"/>
                                <a:gd name="T2" fmla="+- 0 4169 9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9" y="43"/>
                            <a:ext cx="4160" cy="2"/>
                            <a:chOff x="9" y="43"/>
                            <a:chExt cx="4160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9" y="43"/>
                              <a:ext cx="416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160"/>
                                <a:gd name="T2" fmla="+- 0 4169 9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06F8D" id="Group 13" o:spid="_x0000_s1026" style="width:208.95pt;height:2.65pt;mso-position-horizontal-relative:char;mso-position-vertical-relative:line" coordsize="417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">
                <v:group id="Group 16" o:spid="_x0000_s1027" style="position:absolute;left:9;top:9;width:4160;height:2" coordorigin="9,9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28" style="position:absolute;left:9;top:9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" path="m,l4160,e" filled="f" strokeweight=".94pt">
                    <v:path arrowok="t" o:connecttype="custom" o:connectlocs="0,0;4160,0" o:connectangles="0,0"/>
                  </v:shape>
                </v:group>
                <v:group id="Group 14" o:spid="_x0000_s1029" style="position:absolute;left:9;top:43;width:4160;height:2" coordorigin="9,43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5" o:spid="_x0000_s1030" style="position:absolute;left:9;top:43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" path="m,l4160,e" filled="f" strokeweight=".33197mm">
                    <v:path arrowok="t" o:connecttype="custom" o:connectlocs="0,0;4160,0" o:connectangles="0,0"/>
                  </v:shape>
                </v:group>
                <w10:anchorlock/>
              </v:group>
            </w:pict>
          </mc:Fallback>
        </mc:AlternateContent>
      </w:r>
    </w:p>
    <w:p w:rsidR="009D0B2F" w:rsidRDefault="009D0B2F">
      <w:pPr>
        <w:rPr>
          <w:rFonts w:ascii="微軟正黑體" w:eastAsia="微軟正黑體" w:hAnsi="微軟正黑體" w:cs="微軟正黑體"/>
          <w:b/>
          <w:bCs/>
          <w:sz w:val="20"/>
          <w:szCs w:val="20"/>
        </w:rPr>
      </w:pPr>
    </w:p>
    <w:p w:rsidR="009D0B2F" w:rsidRDefault="009D0B2F">
      <w:pPr>
        <w:rPr>
          <w:rFonts w:ascii="微軟正黑體" w:eastAsia="微軟正黑體" w:hAnsi="微軟正黑體" w:cs="微軟正黑體"/>
          <w:b/>
          <w:bCs/>
          <w:sz w:val="20"/>
          <w:szCs w:val="20"/>
        </w:rPr>
      </w:pPr>
    </w:p>
    <w:p w:rsidR="009D0B2F" w:rsidRDefault="009D0B2F">
      <w:pPr>
        <w:spacing w:before="3"/>
        <w:rPr>
          <w:rFonts w:ascii="微軟正黑體" w:eastAsia="微軟正黑體" w:hAnsi="微軟正黑體" w:cs="微軟正黑體"/>
          <w:b/>
          <w:bCs/>
          <w:sz w:val="13"/>
          <w:szCs w:val="13"/>
        </w:rPr>
      </w:pPr>
    </w:p>
    <w:p w:rsidR="009D0B2F" w:rsidRDefault="00B53D5F">
      <w:pPr>
        <w:tabs>
          <w:tab w:val="left" w:pos="2262"/>
          <w:tab w:val="left" w:pos="5975"/>
        </w:tabs>
        <w:spacing w:line="440" w:lineRule="exact"/>
        <w:ind w:left="1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微軟正黑體" w:eastAsia="微軟正黑體" w:hAnsi="微軟正黑體" w:cs="微軟正黑體"/>
          <w:spacing w:val="1"/>
          <w:sz w:val="32"/>
          <w:szCs w:val="32"/>
        </w:rPr>
        <w:t>單位首長核章</w:t>
      </w:r>
      <w:r>
        <w:rPr>
          <w:rFonts w:ascii="微軟正黑體" w:eastAsia="微軟正黑體" w:hAnsi="微軟正黑體" w:cs="微軟正黑體"/>
          <w:sz w:val="32"/>
          <w:szCs w:val="32"/>
        </w:rPr>
        <w:tab/>
      </w:r>
      <w:r>
        <w:rPr>
          <w:rFonts w:ascii="Times New Roman" w:eastAsia="Times New Roman" w:hAnsi="Times New Roman" w:cs="Times New Roman"/>
          <w:w w:val="9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thick" w:color="000000"/>
        </w:rPr>
        <w:tab/>
      </w: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B2F" w:rsidRDefault="009D0B2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8196"/>
      </w:tblGrid>
      <w:tr w:rsidR="009D0B2F">
        <w:trPr>
          <w:trHeight w:hRule="exact" w:val="895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line="334" w:lineRule="exact"/>
              <w:ind w:left="16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審核結果</w:t>
            </w:r>
          </w:p>
          <w:p w:rsidR="009D0B2F" w:rsidRDefault="00B53D5F">
            <w:pPr>
              <w:pStyle w:val="TableParagraph"/>
              <w:tabs>
                <w:tab w:val="left" w:pos="1449"/>
              </w:tabs>
              <w:spacing w:line="529" w:lineRule="exact"/>
              <w:ind w:left="19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pacing w:val="6"/>
                <w:sz w:val="34"/>
                <w:szCs w:val="34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>通過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ab/>
            </w:r>
            <w:r>
              <w:rPr>
                <w:rFonts w:ascii="Segoe UI Symbol" w:eastAsia="Segoe UI Symbol" w:hAnsi="Segoe UI Symbol" w:cs="Segoe UI Symbol"/>
                <w:spacing w:val="-1"/>
                <w:sz w:val="36"/>
                <w:szCs w:val="3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36"/>
                <w:szCs w:val="36"/>
              </w:rPr>
              <w:t>不通過</w:t>
            </w:r>
          </w:p>
        </w:tc>
      </w:tr>
      <w:tr w:rsidR="009D0B2F">
        <w:trPr>
          <w:trHeight w:hRule="exact" w:val="2443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B53D5F">
            <w:pPr>
              <w:pStyle w:val="TableParagraph"/>
              <w:spacing w:before="220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審核意見</w:t>
            </w:r>
          </w:p>
        </w:tc>
      </w:tr>
      <w:tr w:rsidR="009D0B2F">
        <w:trPr>
          <w:trHeight w:hRule="exact" w:val="2287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B2F" w:rsidRDefault="006D4FF7">
            <w:pPr>
              <w:pStyle w:val="TableParagraph"/>
              <w:spacing w:before="222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  <w:szCs w:val="36"/>
                <w:lang w:eastAsia="zh-TW"/>
              </w:rPr>
              <w:t>教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  <w:lang w:eastAsia="zh-TW"/>
              </w:rPr>
              <w:t>育處</w:t>
            </w:r>
            <w:r w:rsidR="00B53D5F">
              <w:rPr>
                <w:rFonts w:ascii="微軟正黑體" w:eastAsia="微軟正黑體" w:hAnsi="微軟正黑體" w:cs="微軟正黑體"/>
                <w:sz w:val="36"/>
                <w:szCs w:val="36"/>
              </w:rPr>
              <w:t>核章</w:t>
            </w:r>
          </w:p>
        </w:tc>
      </w:tr>
    </w:tbl>
    <w:p w:rsidR="009D0B2F" w:rsidRDefault="009D0B2F">
      <w:pPr>
        <w:rPr>
          <w:rFonts w:ascii="微軟正黑體" w:eastAsia="微軟正黑體" w:hAnsi="微軟正黑體" w:cs="微軟正黑體"/>
          <w:sz w:val="36"/>
          <w:szCs w:val="36"/>
        </w:rPr>
        <w:sectPr w:rsidR="009D0B2F">
          <w:pgSz w:w="10800" w:h="15600"/>
          <w:pgMar w:top="820" w:right="520" w:bottom="280" w:left="440" w:header="374" w:footer="0" w:gutter="0"/>
          <w:cols w:space="720"/>
        </w:sectPr>
      </w:pPr>
    </w:p>
    <w:p w:rsidR="009D0B2F" w:rsidRDefault="00B53D5F">
      <w:pPr>
        <w:spacing w:line="480" w:lineRule="exact"/>
        <w:ind w:left="1916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lastRenderedPageBreak/>
        <w:t>○○○○○○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活動防疫應變計畫(範本)</w:t>
      </w:r>
    </w:p>
    <w:p w:rsidR="009D0B2F" w:rsidRDefault="00B53D5F">
      <w:pPr>
        <w:pStyle w:val="a3"/>
        <w:spacing w:before="10"/>
        <w:ind w:left="5900"/>
        <w:rPr>
          <w:lang w:eastAsia="zh-TW"/>
        </w:rPr>
      </w:pPr>
      <w:r>
        <w:rPr>
          <w:spacing w:val="-1"/>
          <w:lang w:eastAsia="zh-TW"/>
        </w:rPr>
        <w:t>民國○○○年○○月○○日製定</w:t>
      </w:r>
    </w:p>
    <w:p w:rsidR="009D0B2F" w:rsidRDefault="009D0B2F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9D0B2F" w:rsidRDefault="009D0B2F">
      <w:pPr>
        <w:spacing w:before="8"/>
        <w:rPr>
          <w:rFonts w:ascii="標楷體" w:eastAsia="標楷體" w:hAnsi="標楷體" w:cs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55"/>
        <w:gridCol w:w="4342"/>
        <w:gridCol w:w="757"/>
      </w:tblGrid>
      <w:tr w:rsidR="009D0B2F">
        <w:trPr>
          <w:trHeight w:hRule="exact" w:val="51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B53D5F">
            <w:pPr>
              <w:pStyle w:val="TableParagraph"/>
              <w:ind w:left="55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壹、活動基本資訊</w:t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B2F" w:rsidRDefault="009D0B2F"/>
        </w:tc>
      </w:tr>
      <w:tr w:rsidR="009D0B2F">
        <w:trPr>
          <w:trHeight w:hRule="exact" w:val="1917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B53D5F">
            <w:pPr>
              <w:pStyle w:val="TableParagraph"/>
              <w:spacing w:before="10" w:line="314" w:lineRule="auto"/>
              <w:ind w:left="55" w:right="13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一、活動名稱：</w:t>
            </w:r>
            <w:r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二、活動地點：</w:t>
            </w:r>
            <w:r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三、活動日期：訂於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四、活動內容：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spacing w:before="237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日共計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0B2F" w:rsidRDefault="00B53D5F">
            <w:pPr>
              <w:pStyle w:val="TableParagraph"/>
              <w:spacing w:before="237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日。</w:t>
            </w:r>
          </w:p>
        </w:tc>
      </w:tr>
    </w:tbl>
    <w:p w:rsidR="009D0B2F" w:rsidRDefault="00B53D5F">
      <w:pPr>
        <w:pStyle w:val="a3"/>
        <w:tabs>
          <w:tab w:val="left" w:pos="3661"/>
        </w:tabs>
        <w:spacing w:before="13" w:line="314" w:lineRule="auto"/>
        <w:ind w:left="160" w:right="104"/>
        <w:rPr>
          <w:lang w:eastAsia="zh-TW"/>
        </w:rPr>
      </w:pPr>
      <w:r>
        <w:rPr>
          <w:spacing w:val="-1"/>
          <w:lang w:eastAsia="zh-TW"/>
        </w:rPr>
        <w:t>五、活動人數：約</w:t>
      </w:r>
      <w:r>
        <w:rPr>
          <w:spacing w:val="-1"/>
          <w:lang w:eastAsia="zh-TW"/>
        </w:rPr>
        <w:tab/>
        <w:t>人參加。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人數計算應含工作及表演人員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25"/>
          <w:lang w:eastAsia="zh-TW"/>
        </w:rPr>
        <w:t xml:space="preserve"> </w:t>
      </w:r>
      <w:r>
        <w:rPr>
          <w:spacing w:val="-1"/>
          <w:lang w:eastAsia="zh-TW"/>
        </w:rPr>
        <w:t>六、活動對象：○○○○○○。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敘明參加主要對象：係一般民眾或主要長者、</w:t>
      </w:r>
    </w:p>
    <w:p w:rsidR="009D0B2F" w:rsidRDefault="00B53D5F">
      <w:pPr>
        <w:pStyle w:val="a3"/>
        <w:tabs>
          <w:tab w:val="left" w:pos="3001"/>
        </w:tabs>
        <w:spacing w:line="314" w:lineRule="auto"/>
        <w:ind w:left="160" w:right="6501" w:firstLine="602"/>
        <w:rPr>
          <w:lang w:eastAsia="zh-TW"/>
        </w:rPr>
      </w:pPr>
      <w:r>
        <w:rPr>
          <w:spacing w:val="-1"/>
          <w:lang w:eastAsia="zh-TW"/>
        </w:rPr>
        <w:t>小孩或身心障礙</w:t>
      </w:r>
      <w:r>
        <w:rPr>
          <w:spacing w:val="-1"/>
          <w:lang w:eastAsia="zh-TW"/>
        </w:rPr>
        <w:tab/>
      </w:r>
      <w:r>
        <w:rPr>
          <w:lang w:eastAsia="zh-TW"/>
        </w:rPr>
        <w:t>等</w:t>
      </w:r>
      <w:r>
        <w:rPr>
          <w:rFonts w:cs="標楷體"/>
          <w:lang w:eastAsia="zh-TW"/>
        </w:rPr>
        <w:t>)</w:t>
      </w:r>
      <w:r>
        <w:rPr>
          <w:rFonts w:cs="標楷體"/>
          <w:spacing w:val="24"/>
          <w:lang w:eastAsia="zh-TW"/>
        </w:rPr>
        <w:t xml:space="preserve"> </w:t>
      </w:r>
      <w:r>
        <w:rPr>
          <w:spacing w:val="-1"/>
          <w:lang w:eastAsia="zh-TW"/>
        </w:rPr>
        <w:t>七、緊急聯絡資訊：</w:t>
      </w:r>
    </w:p>
    <w:p w:rsidR="009D0B2F" w:rsidRDefault="00B53D5F">
      <w:pPr>
        <w:pStyle w:val="a3"/>
        <w:spacing w:line="314" w:lineRule="auto"/>
        <w:ind w:left="680" w:right="2012" w:firstLine="10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本次活動第一聯絡人：○○○；手機：</w:t>
      </w:r>
      <w:r>
        <w:rPr>
          <w:rFonts w:cs="標楷體"/>
          <w:spacing w:val="-2"/>
          <w:lang w:eastAsia="zh-TW"/>
        </w:rPr>
        <w:t>0900123456</w:t>
      </w:r>
      <w:r>
        <w:rPr>
          <w:spacing w:val="-2"/>
          <w:lang w:eastAsia="zh-TW"/>
        </w:rPr>
        <w:t>。</w:t>
      </w:r>
      <w:r>
        <w:rPr>
          <w:spacing w:val="59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二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本次活動第二聯絡人：○○○；手機：</w:t>
      </w:r>
      <w:r>
        <w:rPr>
          <w:rFonts w:cs="標楷體"/>
          <w:spacing w:val="-2"/>
          <w:lang w:eastAsia="zh-TW"/>
        </w:rPr>
        <w:t>0900123456</w:t>
      </w:r>
      <w:r>
        <w:rPr>
          <w:spacing w:val="-2"/>
          <w:lang w:eastAsia="zh-TW"/>
        </w:rPr>
        <w:t>。</w:t>
      </w:r>
      <w:r>
        <w:rPr>
          <w:spacing w:val="55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衛生機關：新竹市衛生局；電話：</w:t>
      </w:r>
      <w:r>
        <w:rPr>
          <w:rFonts w:cs="標楷體"/>
          <w:spacing w:val="-2"/>
          <w:lang w:eastAsia="zh-TW"/>
        </w:rPr>
        <w:t>(03)5355130</w:t>
      </w:r>
      <w:r>
        <w:rPr>
          <w:spacing w:val="-2"/>
          <w:lang w:eastAsia="zh-TW"/>
        </w:rPr>
        <w:t>。</w:t>
      </w:r>
      <w:r>
        <w:rPr>
          <w:spacing w:val="57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醫療機關：○○○○…。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五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警察機關：○○○○…。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六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消防機關：○○○○…。</w:t>
      </w:r>
    </w:p>
    <w:p w:rsidR="009D0B2F" w:rsidRDefault="00B53D5F">
      <w:pPr>
        <w:pStyle w:val="a3"/>
        <w:ind w:left="6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七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其他：○○○○…。</w:t>
      </w:r>
    </w:p>
    <w:p w:rsidR="009D0B2F" w:rsidRDefault="009D0B2F">
      <w:pPr>
        <w:rPr>
          <w:lang w:eastAsia="zh-TW"/>
        </w:rPr>
        <w:sectPr w:rsidR="009D0B2F">
          <w:headerReference w:type="default" r:id="rId7"/>
          <w:footerReference w:type="default" r:id="rId8"/>
          <w:pgSz w:w="11910" w:h="16840"/>
          <w:pgMar w:top="1340" w:right="880" w:bottom="1280" w:left="1100" w:header="0" w:footer="1091" w:gutter="0"/>
          <w:pgNumType w:start="1"/>
          <w:cols w:space="720"/>
        </w:sectPr>
      </w:pPr>
    </w:p>
    <w:p w:rsidR="009D0B2F" w:rsidRDefault="009D0B2F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9D0B2F" w:rsidRDefault="009D0B2F">
      <w:pPr>
        <w:spacing w:before="5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04"/>
        <w:gridCol w:w="4181"/>
        <w:gridCol w:w="3473"/>
      </w:tblGrid>
      <w:tr w:rsidR="009D0B2F">
        <w:trPr>
          <w:trHeight w:hRule="exact" w:val="82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tabs>
                <w:tab w:val="left" w:pos="1009"/>
              </w:tabs>
              <w:spacing w:before="240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稱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tabs>
                <w:tab w:val="left" w:pos="1328"/>
                <w:tab w:val="left" w:pos="2554"/>
                <w:tab w:val="left" w:pos="3783"/>
              </w:tabs>
              <w:spacing w:before="240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單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tabs>
                <w:tab w:val="left" w:pos="3078"/>
              </w:tabs>
              <w:spacing w:before="240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掌</w:t>
            </w:r>
          </w:p>
        </w:tc>
      </w:tr>
      <w:tr w:rsidR="009D0B2F">
        <w:trPr>
          <w:trHeight w:hRule="exact" w:val="1008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召集人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指揮疫情緊急應變等</w:t>
            </w:r>
          </w:p>
        </w:tc>
      </w:tr>
      <w:tr w:rsidR="009D0B2F">
        <w:trPr>
          <w:trHeight w:hRule="exact" w:val="852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228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副召集人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228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疫情通報中央主管機關等</w:t>
            </w:r>
          </w:p>
        </w:tc>
      </w:tr>
      <w:tr w:rsidR="009D0B2F">
        <w:trPr>
          <w:trHeight w:hRule="exact" w:val="97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72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6"/>
                <w:sz w:val="28"/>
                <w:szCs w:val="28"/>
                <w:lang w:eastAsia="zh-TW"/>
              </w:rPr>
              <w:t>掌握現場疫情並聯繫醫療</w:t>
            </w:r>
          </w:p>
          <w:p w:rsidR="009D0B2F" w:rsidRDefault="00B53D5F">
            <w:pPr>
              <w:pStyle w:val="TableParagraph"/>
              <w:spacing w:before="113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機構後送等作業</w:t>
            </w:r>
          </w:p>
        </w:tc>
      </w:tr>
      <w:tr w:rsidR="009D0B2F">
        <w:trPr>
          <w:trHeight w:hRule="exact" w:val="145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B53D5F">
            <w:pPr>
              <w:pStyle w:val="TableParagraph"/>
              <w:spacing w:before="206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組員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  <w:p w:rsidR="009D0B2F" w:rsidRDefault="00B53D5F">
            <w:pPr>
              <w:pStyle w:val="TableParagraph"/>
              <w:spacing w:before="32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○○○(手機：○○○○○○)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72" w:line="314" w:lineRule="auto"/>
              <w:ind w:left="99" w:right="8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1.環境消毒及防疫物品整</w:t>
            </w:r>
            <w:r>
              <w:rPr>
                <w:rFonts w:ascii="標楷體" w:eastAsia="標楷體" w:hAnsi="標楷體" w:cs="標楷體"/>
                <w:spacing w:val="3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理工作</w:t>
            </w:r>
          </w:p>
          <w:p w:rsidR="009D0B2F" w:rsidRDefault="00B53D5F">
            <w:pPr>
              <w:pStyle w:val="TableParagraph"/>
              <w:spacing w:before="26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2.現場安置及協助後送等</w:t>
            </w:r>
          </w:p>
        </w:tc>
      </w:tr>
      <w:tr w:rsidR="009D0B2F">
        <w:trPr>
          <w:trHeight w:hRule="exact" w:val="922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/>
                <w:sz w:val="26"/>
              </w:rPr>
              <w:t>More...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/>
                <w:sz w:val="26"/>
              </w:rPr>
              <w:t>More...</w:t>
            </w:r>
          </w:p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9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2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71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</w:tbl>
    <w:p w:rsidR="009D0B2F" w:rsidRDefault="009D0B2F">
      <w:pPr>
        <w:sectPr w:rsidR="009D0B2F">
          <w:headerReference w:type="default" r:id="rId9"/>
          <w:pgSz w:w="11910" w:h="16840"/>
          <w:pgMar w:top="1880" w:right="1460" w:bottom="1280" w:left="1160" w:header="1568" w:footer="1091" w:gutter="0"/>
          <w:cols w:space="720"/>
        </w:sectPr>
      </w:pPr>
    </w:p>
    <w:p w:rsidR="009D0B2F" w:rsidRDefault="00B53D5F">
      <w:pPr>
        <w:pStyle w:val="a3"/>
        <w:spacing w:before="105"/>
        <w:ind w:left="100"/>
      </w:pPr>
      <w:r>
        <w:rPr>
          <w:spacing w:val="-1"/>
        </w:rPr>
        <w:lastRenderedPageBreak/>
        <w:t>一、集會活動前</w:t>
      </w:r>
    </w:p>
    <w:p w:rsidR="009D0B2F" w:rsidRDefault="00B53D5F">
      <w:pPr>
        <w:pStyle w:val="a3"/>
        <w:spacing w:before="113" w:line="314" w:lineRule="auto"/>
        <w:ind w:left="1233" w:right="179" w:hanging="567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建立應變機制</w:t>
      </w:r>
      <w:r>
        <w:rPr>
          <w:spacing w:val="23"/>
          <w:lang w:eastAsia="zh-TW"/>
        </w:rPr>
        <w:t xml:space="preserve"> </w:t>
      </w:r>
      <w:r>
        <w:rPr>
          <w:spacing w:val="1"/>
          <w:lang w:eastAsia="zh-TW"/>
        </w:rPr>
        <w:t>持續關注國內外傳染病疫情，適時將資訊提供相關人員，並應訂定集</w:t>
      </w:r>
      <w:r>
        <w:rPr>
          <w:spacing w:val="28"/>
          <w:lang w:eastAsia="zh-TW"/>
        </w:rPr>
        <w:t xml:space="preserve"> </w:t>
      </w:r>
      <w:r>
        <w:rPr>
          <w:spacing w:val="-2"/>
          <w:lang w:eastAsia="zh-TW"/>
        </w:rPr>
        <w:t>會期間發現疑似嚴重特殊傳染性肺炎個案之相關應變機制：</w:t>
      </w:r>
      <w:r>
        <w:rPr>
          <w:spacing w:val="51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繪製集會活動環境相關圖面【包括現場（疏散）動線規劃、疑似個</w:t>
      </w:r>
    </w:p>
    <w:p w:rsidR="009D0B2F" w:rsidRDefault="00B53D5F">
      <w:pPr>
        <w:pStyle w:val="a3"/>
        <w:ind w:left="1516"/>
        <w:rPr>
          <w:lang w:eastAsia="zh-TW"/>
        </w:rPr>
      </w:pPr>
      <w:r>
        <w:rPr>
          <w:lang w:eastAsia="zh-TW"/>
        </w:rPr>
        <w:t>案暫時</w:t>
      </w:r>
      <w:r>
        <w:rPr>
          <w:spacing w:val="-3"/>
          <w:lang w:eastAsia="zh-TW"/>
        </w:rPr>
        <w:t>隔</w:t>
      </w:r>
      <w:r>
        <w:rPr>
          <w:lang w:eastAsia="zh-TW"/>
        </w:rPr>
        <w:t>離或</w:t>
      </w:r>
      <w:r>
        <w:rPr>
          <w:spacing w:val="-3"/>
          <w:lang w:eastAsia="zh-TW"/>
        </w:rPr>
        <w:t>安置</w:t>
      </w:r>
      <w:r>
        <w:rPr>
          <w:lang w:eastAsia="zh-TW"/>
        </w:rPr>
        <w:t>空間、</w:t>
      </w:r>
      <w:r>
        <w:rPr>
          <w:spacing w:val="-3"/>
          <w:lang w:eastAsia="zh-TW"/>
        </w:rPr>
        <w:t>住</w:t>
      </w:r>
      <w:r>
        <w:rPr>
          <w:lang w:eastAsia="zh-TW"/>
        </w:rPr>
        <w:t>宿場</w:t>
      </w:r>
      <w:r>
        <w:rPr>
          <w:spacing w:val="-3"/>
          <w:lang w:eastAsia="zh-TW"/>
        </w:rPr>
        <w:t>所規</w:t>
      </w:r>
      <w:r>
        <w:rPr>
          <w:lang w:eastAsia="zh-TW"/>
        </w:rPr>
        <w:t>劃（若</w:t>
      </w:r>
      <w:r>
        <w:rPr>
          <w:spacing w:val="-3"/>
          <w:lang w:eastAsia="zh-TW"/>
        </w:rPr>
        <w:t>無</w:t>
      </w:r>
      <w:r>
        <w:rPr>
          <w:lang w:eastAsia="zh-TW"/>
        </w:rPr>
        <w:t>可免</w:t>
      </w:r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>，</w:t>
      </w:r>
      <w:r>
        <w:rPr>
          <w:spacing w:val="-3"/>
          <w:lang w:eastAsia="zh-TW"/>
        </w:rPr>
        <w:t>如</w:t>
      </w:r>
      <w:r>
        <w:rPr>
          <w:lang w:eastAsia="zh-TW"/>
        </w:rPr>
        <w:t>附</w:t>
      </w:r>
      <w:r>
        <w:rPr>
          <w:spacing w:val="-1"/>
          <w:lang w:eastAsia="zh-TW"/>
        </w:rPr>
        <w:t>圖</w:t>
      </w:r>
      <w:r>
        <w:rPr>
          <w:spacing w:val="-142"/>
          <w:lang w:eastAsia="zh-TW"/>
        </w:rPr>
        <w:t>】</w:t>
      </w:r>
      <w:r>
        <w:rPr>
          <w:lang w:eastAsia="zh-TW"/>
        </w:rPr>
        <w:t>。</w:t>
      </w:r>
    </w:p>
    <w:p w:rsidR="009D0B2F" w:rsidRDefault="00B53D5F">
      <w:pPr>
        <w:pStyle w:val="a3"/>
        <w:spacing w:before="113" w:line="314" w:lineRule="auto"/>
        <w:ind w:left="1515" w:right="170" w:hanging="286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5"/>
          <w:lang w:eastAsia="zh-TW"/>
        </w:rPr>
        <w:t>.</w:t>
      </w:r>
      <w:r>
        <w:rPr>
          <w:spacing w:val="7"/>
          <w:lang w:eastAsia="zh-TW"/>
        </w:rPr>
        <w:t>醫療支援</w:t>
      </w:r>
      <w:r>
        <w:rPr>
          <w:rFonts w:cs="標楷體"/>
          <w:spacing w:val="5"/>
          <w:lang w:eastAsia="zh-TW"/>
        </w:rPr>
        <w:t>(</w:t>
      </w:r>
      <w:r>
        <w:rPr>
          <w:spacing w:val="4"/>
          <w:lang w:eastAsia="zh-TW"/>
        </w:rPr>
        <w:t>如</w:t>
      </w:r>
      <w:r>
        <w:rPr>
          <w:spacing w:val="7"/>
          <w:lang w:eastAsia="zh-TW"/>
        </w:rPr>
        <w:t>醫</w:t>
      </w:r>
      <w:r>
        <w:rPr>
          <w:spacing w:val="4"/>
          <w:lang w:eastAsia="zh-TW"/>
        </w:rPr>
        <w:t>療</w:t>
      </w:r>
      <w:r>
        <w:rPr>
          <w:spacing w:val="7"/>
          <w:lang w:eastAsia="zh-TW"/>
        </w:rPr>
        <w:t>專業人員</w:t>
      </w:r>
      <w:r>
        <w:rPr>
          <w:spacing w:val="4"/>
          <w:lang w:eastAsia="zh-TW"/>
        </w:rPr>
        <w:t>進</w:t>
      </w:r>
      <w:r>
        <w:rPr>
          <w:spacing w:val="7"/>
          <w:lang w:eastAsia="zh-TW"/>
        </w:rPr>
        <w:t>駐協</w:t>
      </w:r>
      <w:r>
        <w:rPr>
          <w:spacing w:val="4"/>
          <w:lang w:eastAsia="zh-TW"/>
        </w:rPr>
        <w:t>助</w:t>
      </w:r>
      <w:r>
        <w:rPr>
          <w:spacing w:val="7"/>
          <w:lang w:eastAsia="zh-TW"/>
        </w:rPr>
        <w:t>提供集會</w:t>
      </w:r>
      <w:r>
        <w:rPr>
          <w:spacing w:val="4"/>
          <w:lang w:eastAsia="zh-TW"/>
        </w:rPr>
        <w:t>活</w:t>
      </w:r>
      <w:r>
        <w:rPr>
          <w:spacing w:val="7"/>
          <w:lang w:eastAsia="zh-TW"/>
        </w:rPr>
        <w:t>動現</w:t>
      </w:r>
      <w:r>
        <w:rPr>
          <w:spacing w:val="4"/>
          <w:lang w:eastAsia="zh-TW"/>
        </w:rPr>
        <w:t>場</w:t>
      </w:r>
      <w:r>
        <w:rPr>
          <w:spacing w:val="7"/>
          <w:lang w:eastAsia="zh-TW"/>
        </w:rPr>
        <w:t xml:space="preserve">醫療初步評 </w:t>
      </w:r>
      <w:r>
        <w:rPr>
          <w:spacing w:val="1"/>
          <w:lang w:eastAsia="zh-TW"/>
        </w:rPr>
        <w:t>估或護理、掌握鄰近醫療資源、諮詢衛生單位確立疑似嚴重特殊傳</w:t>
      </w:r>
      <w:r>
        <w:rPr>
          <w:spacing w:val="26"/>
          <w:lang w:eastAsia="zh-TW"/>
        </w:rPr>
        <w:t xml:space="preserve"> </w:t>
      </w:r>
      <w:r>
        <w:rPr>
          <w:spacing w:val="-1"/>
          <w:lang w:eastAsia="zh-TW"/>
        </w:rPr>
        <w:t>染性肺炎個案後送醫院及後送流程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9D0B2F" w:rsidRDefault="00B53D5F">
      <w:pPr>
        <w:pStyle w:val="a3"/>
        <w:spacing w:line="314" w:lineRule="auto"/>
        <w:ind w:left="1515" w:right="181" w:hanging="284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3.</w:t>
      </w:r>
      <w:r>
        <w:rPr>
          <w:spacing w:val="1"/>
          <w:lang w:eastAsia="zh-TW"/>
        </w:rPr>
        <w:t>建立衛生單位之聯繫窗口及嚴重特殊傳染性肺炎通報流程等，且確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保相關應變人員皆瞭解及熟悉應變流程。</w:t>
      </w:r>
    </w:p>
    <w:p w:rsidR="009D0B2F" w:rsidRDefault="00B53D5F">
      <w:pPr>
        <w:pStyle w:val="a3"/>
        <w:spacing w:line="314" w:lineRule="auto"/>
        <w:ind w:left="1234" w:right="179" w:hanging="569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二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宣導生病在家休息不參加集會活動</w:t>
      </w:r>
      <w:r>
        <w:rPr>
          <w:spacing w:val="35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透過多元管道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如邀請函、簡訊、活動網站或大眾傳播媒體等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向參</w:t>
      </w:r>
    </w:p>
    <w:p w:rsidR="009D0B2F" w:rsidRDefault="00B53D5F">
      <w:pPr>
        <w:pStyle w:val="a3"/>
        <w:ind w:left="1515"/>
        <w:rPr>
          <w:lang w:eastAsia="zh-TW"/>
        </w:rPr>
      </w:pPr>
      <w:r>
        <w:rPr>
          <w:spacing w:val="-1"/>
          <w:lang w:eastAsia="zh-TW"/>
        </w:rPr>
        <w:t>加者進行下列衛教溝通：</w:t>
      </w:r>
    </w:p>
    <w:p w:rsidR="009D0B2F" w:rsidRDefault="00B53D5F">
      <w:pPr>
        <w:pStyle w:val="a3"/>
        <w:spacing w:before="113" w:line="314" w:lineRule="auto"/>
        <w:ind w:left="1518" w:right="112"/>
        <w:jc w:val="right"/>
        <w:rPr>
          <w:lang w:eastAsia="zh-TW"/>
        </w:rPr>
      </w:pPr>
      <w:r>
        <w:rPr>
          <w:rFonts w:cs="標楷體"/>
          <w:spacing w:val="-2"/>
          <w:w w:val="95"/>
          <w:lang w:eastAsia="zh-TW"/>
        </w:rPr>
        <w:t>(1)</w:t>
      </w:r>
      <w:r>
        <w:rPr>
          <w:spacing w:val="-2"/>
          <w:w w:val="95"/>
          <w:lang w:eastAsia="zh-TW"/>
        </w:rPr>
        <w:t>有呼吸道症狀者，應儘速就醫後在家休養，避免參加集會活動。</w:t>
      </w:r>
      <w:r>
        <w:rPr>
          <w:spacing w:val="44"/>
          <w:lang w:eastAsia="zh-TW"/>
        </w:rPr>
        <w:t xml:space="preserve"> </w:t>
      </w:r>
      <w:r>
        <w:rPr>
          <w:spacing w:val="1"/>
          <w:lang w:eastAsia="zh-TW"/>
        </w:rPr>
        <w:t>有發燒者，直至未使用解熱劑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退燒藥且不再發燒</w:t>
      </w:r>
      <w:r>
        <w:rPr>
          <w:rFonts w:cs="標楷體"/>
          <w:spacing w:val="1"/>
          <w:lang w:eastAsia="zh-TW"/>
        </w:rPr>
        <w:t>24</w:t>
      </w:r>
      <w:r>
        <w:rPr>
          <w:spacing w:val="1"/>
          <w:lang w:eastAsia="zh-TW"/>
        </w:rPr>
        <w:t>小時後，才</w:t>
      </w:r>
      <w:r>
        <w:rPr>
          <w:spacing w:val="23"/>
          <w:lang w:eastAsia="zh-TW"/>
        </w:rPr>
        <w:t xml:space="preserve"> </w:t>
      </w:r>
      <w:r>
        <w:rPr>
          <w:lang w:eastAsia="zh-TW"/>
        </w:rPr>
        <w:t>可參加</w:t>
      </w:r>
      <w:r>
        <w:rPr>
          <w:spacing w:val="-3"/>
          <w:lang w:eastAsia="zh-TW"/>
        </w:rPr>
        <w:t>集</w:t>
      </w:r>
      <w:r>
        <w:rPr>
          <w:lang w:eastAsia="zh-TW"/>
        </w:rPr>
        <w:t>會活</w:t>
      </w:r>
      <w:r>
        <w:rPr>
          <w:spacing w:val="-63"/>
          <w:lang w:eastAsia="zh-TW"/>
        </w:rPr>
        <w:t>動</w:t>
      </w:r>
      <w:r>
        <w:rPr>
          <w:spacing w:val="-60"/>
          <w:lang w:eastAsia="zh-TW"/>
        </w:rPr>
        <w:t>，</w:t>
      </w:r>
      <w:r>
        <w:rPr>
          <w:spacing w:val="-3"/>
          <w:lang w:eastAsia="zh-TW"/>
        </w:rPr>
        <w:t>如</w:t>
      </w:r>
      <w:r>
        <w:rPr>
          <w:lang w:eastAsia="zh-TW"/>
        </w:rPr>
        <w:t>集會活</w:t>
      </w:r>
      <w:r>
        <w:rPr>
          <w:spacing w:val="-3"/>
          <w:lang w:eastAsia="zh-TW"/>
        </w:rPr>
        <w:t>動</w:t>
      </w:r>
      <w:r>
        <w:rPr>
          <w:lang w:eastAsia="zh-TW"/>
        </w:rPr>
        <w:t>辦理</w:t>
      </w:r>
      <w:r>
        <w:rPr>
          <w:spacing w:val="-3"/>
          <w:lang w:eastAsia="zh-TW"/>
        </w:rPr>
        <w:t>當日</w:t>
      </w:r>
      <w:r>
        <w:rPr>
          <w:lang w:eastAsia="zh-TW"/>
        </w:rPr>
        <w:t>未達此</w:t>
      </w:r>
      <w:r>
        <w:rPr>
          <w:spacing w:val="-3"/>
          <w:lang w:eastAsia="zh-TW"/>
        </w:rPr>
        <w:t>標</w:t>
      </w:r>
      <w:r>
        <w:rPr>
          <w:spacing w:val="-60"/>
          <w:lang w:eastAsia="zh-TW"/>
        </w:rPr>
        <w:t>準，</w:t>
      </w:r>
      <w:r>
        <w:rPr>
          <w:spacing w:val="-3"/>
          <w:lang w:eastAsia="zh-TW"/>
        </w:rPr>
        <w:t>應</w:t>
      </w:r>
      <w:r>
        <w:rPr>
          <w:lang w:eastAsia="zh-TW"/>
        </w:rPr>
        <w:t>避</w:t>
      </w:r>
      <w:r>
        <w:rPr>
          <w:spacing w:val="-3"/>
          <w:lang w:eastAsia="zh-TW"/>
        </w:rPr>
        <w:t>免</w:t>
      </w:r>
      <w:r>
        <w:rPr>
          <w:lang w:eastAsia="zh-TW"/>
        </w:rPr>
        <w:t>參</w:t>
      </w:r>
      <w:r>
        <w:rPr>
          <w:spacing w:val="-51"/>
          <w:lang w:eastAsia="zh-TW"/>
        </w:rPr>
        <w:t>加</w:t>
      </w:r>
      <w:r>
        <w:rPr>
          <w:lang w:eastAsia="zh-TW"/>
        </w:rPr>
        <w:t xml:space="preserve">。 </w:t>
      </w:r>
      <w:r>
        <w:rPr>
          <w:rFonts w:cs="標楷體"/>
          <w:spacing w:val="-4"/>
          <w:lang w:eastAsia="zh-TW"/>
        </w:rPr>
        <w:t>(2)</w:t>
      </w:r>
      <w:r>
        <w:rPr>
          <w:spacing w:val="-4"/>
          <w:lang w:eastAsia="zh-TW"/>
        </w:rPr>
        <w:t>維持手部清潔，保持經常洗手習慣，原則上可以使用肥皂和清水</w:t>
      </w:r>
      <w:r>
        <w:rPr>
          <w:spacing w:val="33"/>
          <w:lang w:eastAsia="zh-TW"/>
        </w:rPr>
        <w:t xml:space="preserve"> </w:t>
      </w:r>
      <w:r>
        <w:rPr>
          <w:spacing w:val="6"/>
          <w:lang w:eastAsia="zh-TW"/>
        </w:rPr>
        <w:t>或酒精性乾洗手液進行手部清潔。尤其咳嗽或打噴嚏後及如廁</w:t>
      </w:r>
      <w:r>
        <w:rPr>
          <w:spacing w:val="43"/>
          <w:lang w:eastAsia="zh-TW"/>
        </w:rPr>
        <w:t xml:space="preserve"> </w:t>
      </w:r>
      <w:r>
        <w:rPr>
          <w:spacing w:val="-4"/>
          <w:lang w:eastAsia="zh-TW"/>
        </w:rPr>
        <w:t>後，手部接觸到呼吸道分泌物、尿液或糞便等體液時，更應立即</w:t>
      </w:r>
    </w:p>
    <w:p w:rsidR="009D0B2F" w:rsidRDefault="00B53D5F">
      <w:pPr>
        <w:pStyle w:val="a3"/>
        <w:ind w:left="1940"/>
        <w:rPr>
          <w:lang w:eastAsia="zh-TW"/>
        </w:rPr>
      </w:pPr>
      <w:r>
        <w:rPr>
          <w:spacing w:val="-1"/>
          <w:lang w:eastAsia="zh-TW"/>
        </w:rPr>
        <w:t>洗手。另應注意儘量不要用手直接碰觸眼口鼻。</w:t>
      </w:r>
    </w:p>
    <w:p w:rsidR="009D0B2F" w:rsidRDefault="00B53D5F">
      <w:pPr>
        <w:pStyle w:val="a3"/>
        <w:spacing w:before="113" w:line="314" w:lineRule="auto"/>
        <w:ind w:left="666" w:right="112" w:firstLine="566"/>
        <w:jc w:val="right"/>
        <w:rPr>
          <w:lang w:eastAsia="zh-TW"/>
        </w:rPr>
      </w:pPr>
      <w:r>
        <w:rPr>
          <w:rFonts w:cs="標楷體"/>
          <w:spacing w:val="1"/>
          <w:lang w:eastAsia="zh-TW"/>
        </w:rPr>
        <w:t>2</w:t>
      </w:r>
      <w:r>
        <w:rPr>
          <w:rFonts w:cs="標楷體"/>
          <w:spacing w:val="-2"/>
          <w:lang w:eastAsia="zh-TW"/>
        </w:rPr>
        <w:t>.</w:t>
      </w:r>
      <w:r>
        <w:rPr>
          <w:lang w:eastAsia="zh-TW"/>
        </w:rPr>
        <w:t>生病</w:t>
      </w:r>
      <w:r>
        <w:rPr>
          <w:spacing w:val="-3"/>
          <w:lang w:eastAsia="zh-TW"/>
        </w:rPr>
        <w:t>之</w:t>
      </w:r>
      <w:r>
        <w:rPr>
          <w:lang w:eastAsia="zh-TW"/>
        </w:rPr>
        <w:t>工作</w:t>
      </w:r>
      <w:r>
        <w:rPr>
          <w:spacing w:val="-3"/>
          <w:lang w:eastAsia="zh-TW"/>
        </w:rPr>
        <w:t>人員</w:t>
      </w:r>
      <w:r>
        <w:rPr>
          <w:lang w:eastAsia="zh-TW"/>
        </w:rPr>
        <w:t>應在家</w:t>
      </w:r>
      <w:r>
        <w:rPr>
          <w:spacing w:val="-3"/>
          <w:lang w:eastAsia="zh-TW"/>
        </w:rPr>
        <w:t>休</w:t>
      </w:r>
      <w:r>
        <w:rPr>
          <w:spacing w:val="-53"/>
          <w:lang w:eastAsia="zh-TW"/>
        </w:rPr>
        <w:t>養</w:t>
      </w:r>
      <w:r>
        <w:rPr>
          <w:spacing w:val="-56"/>
          <w:lang w:eastAsia="zh-TW"/>
        </w:rPr>
        <w:t>，</w:t>
      </w:r>
      <w:r>
        <w:rPr>
          <w:lang w:eastAsia="zh-TW"/>
        </w:rPr>
        <w:t>直至</w:t>
      </w:r>
      <w:r>
        <w:rPr>
          <w:spacing w:val="-3"/>
          <w:lang w:eastAsia="zh-TW"/>
        </w:rPr>
        <w:t>退</w:t>
      </w:r>
      <w:r>
        <w:rPr>
          <w:lang w:eastAsia="zh-TW"/>
        </w:rPr>
        <w:t>燒後至少</w:t>
      </w:r>
      <w:r>
        <w:rPr>
          <w:rFonts w:cs="標楷體"/>
          <w:spacing w:val="-2"/>
          <w:lang w:eastAsia="zh-TW"/>
        </w:rPr>
        <w:t>24</w:t>
      </w:r>
      <w:r>
        <w:rPr>
          <w:lang w:eastAsia="zh-TW"/>
        </w:rPr>
        <w:t>小</w:t>
      </w:r>
      <w:r>
        <w:rPr>
          <w:spacing w:val="-3"/>
          <w:lang w:eastAsia="zh-TW"/>
        </w:rPr>
        <w:t>時才</w:t>
      </w:r>
      <w:r>
        <w:rPr>
          <w:lang w:eastAsia="zh-TW"/>
        </w:rPr>
        <w:t>能返回</w:t>
      </w:r>
      <w:r>
        <w:rPr>
          <w:spacing w:val="-3"/>
          <w:lang w:eastAsia="zh-TW"/>
        </w:rPr>
        <w:t>上</w:t>
      </w:r>
      <w:r>
        <w:rPr>
          <w:spacing w:val="-36"/>
          <w:lang w:eastAsia="zh-TW"/>
        </w:rPr>
        <w:t>班</w:t>
      </w:r>
      <w:r>
        <w:rPr>
          <w:lang w:eastAsia="zh-TW"/>
        </w:rPr>
        <w:t xml:space="preserve">。 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活動空間預先清潔消毒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規劃防疫設施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隔離安置場所及備妥相關防護</w:t>
      </w:r>
    </w:p>
    <w:p w:rsidR="009D0B2F" w:rsidRDefault="00B53D5F">
      <w:pPr>
        <w:pStyle w:val="a3"/>
        <w:ind w:left="1232"/>
        <w:rPr>
          <w:lang w:eastAsia="zh-TW"/>
        </w:rPr>
      </w:pPr>
      <w:r>
        <w:rPr>
          <w:lang w:eastAsia="zh-TW"/>
        </w:rPr>
        <w:t>用品</w:t>
      </w:r>
    </w:p>
    <w:p w:rsidR="009D0B2F" w:rsidRDefault="00B53D5F">
      <w:pPr>
        <w:pStyle w:val="a3"/>
        <w:spacing w:before="113" w:line="314" w:lineRule="auto"/>
        <w:ind w:left="1515" w:right="180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先行完成集會活動場所空間及相關用具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如麥克風、桌椅等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清潔、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消毒作業。</w:t>
      </w:r>
    </w:p>
    <w:p w:rsidR="009D0B2F" w:rsidRDefault="00B53D5F">
      <w:pPr>
        <w:pStyle w:val="a3"/>
        <w:spacing w:line="314" w:lineRule="auto"/>
        <w:ind w:left="1515" w:right="179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集會活動場所及活動過程應設置有充足的洗手設施，並預先設置適</w:t>
      </w:r>
      <w:r>
        <w:rPr>
          <w:spacing w:val="26"/>
          <w:lang w:eastAsia="zh-TW"/>
        </w:rPr>
        <w:t xml:space="preserve"> </w:t>
      </w:r>
      <w:r>
        <w:rPr>
          <w:spacing w:val="1"/>
          <w:lang w:eastAsia="zh-TW"/>
        </w:rPr>
        <w:lastRenderedPageBreak/>
        <w:t>當隔離或安置空間，如為室內集會活動則需確認環境之空氣流通狀</w:t>
      </w:r>
    </w:p>
    <w:p w:rsidR="009D0B2F" w:rsidRDefault="009D0B2F">
      <w:pPr>
        <w:spacing w:line="314" w:lineRule="auto"/>
        <w:jc w:val="both"/>
        <w:rPr>
          <w:lang w:eastAsia="zh-TW"/>
        </w:rPr>
        <w:sectPr w:rsidR="009D0B2F">
          <w:headerReference w:type="default" r:id="rId10"/>
          <w:pgSz w:w="11910" w:h="16840"/>
          <w:pgMar w:top="1880" w:right="860" w:bottom="1280" w:left="1160" w:header="1568" w:footer="1091" w:gutter="0"/>
          <w:cols w:space="720"/>
        </w:sectPr>
      </w:pPr>
    </w:p>
    <w:p w:rsidR="009D0B2F" w:rsidRDefault="00B53D5F">
      <w:pPr>
        <w:pStyle w:val="a3"/>
        <w:spacing w:before="0" w:line="361" w:lineRule="exact"/>
        <w:ind w:left="1536"/>
        <w:jc w:val="both"/>
        <w:rPr>
          <w:lang w:eastAsia="zh-TW"/>
        </w:rPr>
      </w:pPr>
      <w:r>
        <w:rPr>
          <w:lang w:eastAsia="zh-TW"/>
        </w:rPr>
        <w:lastRenderedPageBreak/>
        <w:t>態。</w:t>
      </w:r>
    </w:p>
    <w:p w:rsidR="009D0B2F" w:rsidRDefault="00B53D5F">
      <w:pPr>
        <w:pStyle w:val="a3"/>
        <w:spacing w:before="113" w:line="314" w:lineRule="auto"/>
        <w:ind w:left="1255" w:right="110"/>
        <w:jc w:val="right"/>
        <w:rPr>
          <w:lang w:eastAsia="zh-TW"/>
        </w:rPr>
      </w:pPr>
      <w:r>
        <w:rPr>
          <w:rFonts w:cs="標楷體"/>
          <w:spacing w:val="1"/>
          <w:lang w:eastAsia="zh-TW"/>
        </w:rPr>
        <w:t>3.</w:t>
      </w:r>
      <w:r>
        <w:rPr>
          <w:spacing w:val="1"/>
          <w:lang w:eastAsia="zh-TW"/>
        </w:rPr>
        <w:t>依集會活動人數及辦理時間，準備足夠之個人清潔及防護用品包含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洗手用品</w:t>
      </w:r>
      <w:r>
        <w:rPr>
          <w:rFonts w:cs="標楷體"/>
          <w:spacing w:val="-2"/>
          <w:lang w:eastAsia="zh-TW"/>
        </w:rPr>
        <w:t>(</w:t>
      </w:r>
      <w:r>
        <w:rPr>
          <w:spacing w:val="-3"/>
          <w:lang w:eastAsia="zh-TW"/>
        </w:rPr>
        <w:t>如</w:t>
      </w:r>
      <w:r>
        <w:rPr>
          <w:lang w:eastAsia="zh-TW"/>
        </w:rPr>
        <w:t>肥</w:t>
      </w:r>
      <w:r>
        <w:rPr>
          <w:spacing w:val="-37"/>
          <w:lang w:eastAsia="zh-TW"/>
        </w:rPr>
        <w:t>皂</w:t>
      </w:r>
      <w:r>
        <w:rPr>
          <w:spacing w:val="-39"/>
          <w:lang w:eastAsia="zh-TW"/>
        </w:rPr>
        <w:t>、</w:t>
      </w:r>
      <w:r>
        <w:rPr>
          <w:lang w:eastAsia="zh-TW"/>
        </w:rPr>
        <w:t>洗手乳</w:t>
      </w:r>
      <w:r>
        <w:rPr>
          <w:spacing w:val="-3"/>
          <w:lang w:eastAsia="zh-TW"/>
        </w:rPr>
        <w:t>或</w:t>
      </w:r>
      <w:r>
        <w:rPr>
          <w:lang w:eastAsia="zh-TW"/>
        </w:rPr>
        <w:t>含酒</w:t>
      </w:r>
      <w:r>
        <w:rPr>
          <w:spacing w:val="-3"/>
          <w:lang w:eastAsia="zh-TW"/>
        </w:rPr>
        <w:t>精乾</w:t>
      </w:r>
      <w:r>
        <w:rPr>
          <w:lang w:eastAsia="zh-TW"/>
        </w:rPr>
        <w:t>洗手液等</w:t>
      </w:r>
      <w:r>
        <w:rPr>
          <w:rFonts w:cs="標楷體"/>
          <w:spacing w:val="-38"/>
          <w:lang w:eastAsia="zh-TW"/>
        </w:rPr>
        <w:t>)</w:t>
      </w:r>
      <w:r>
        <w:rPr>
          <w:spacing w:val="-36"/>
          <w:lang w:eastAsia="zh-TW"/>
        </w:rPr>
        <w:t>、</w:t>
      </w:r>
      <w:r>
        <w:rPr>
          <w:spacing w:val="-3"/>
          <w:lang w:eastAsia="zh-TW"/>
        </w:rPr>
        <w:t>擦</w:t>
      </w:r>
      <w:r>
        <w:rPr>
          <w:lang w:eastAsia="zh-TW"/>
        </w:rPr>
        <w:t>手</w:t>
      </w:r>
      <w:r>
        <w:rPr>
          <w:spacing w:val="-3"/>
          <w:lang w:eastAsia="zh-TW"/>
        </w:rPr>
        <w:t>紙</w:t>
      </w:r>
      <w:r>
        <w:rPr>
          <w:lang w:eastAsia="zh-TW"/>
        </w:rPr>
        <w:t>及口罩</w:t>
      </w:r>
      <w:r>
        <w:rPr>
          <w:spacing w:val="-3"/>
          <w:lang w:eastAsia="zh-TW"/>
        </w:rPr>
        <w:t>等</w:t>
      </w:r>
      <w:r>
        <w:rPr>
          <w:lang w:eastAsia="zh-TW"/>
        </w:rPr>
        <w:t xml:space="preserve">。 </w:t>
      </w:r>
      <w:r>
        <w:rPr>
          <w:rFonts w:cs="標楷體"/>
          <w:spacing w:val="1"/>
          <w:lang w:eastAsia="zh-TW"/>
        </w:rPr>
        <w:t>4.</w:t>
      </w:r>
      <w:r>
        <w:rPr>
          <w:spacing w:val="1"/>
          <w:lang w:eastAsia="zh-TW"/>
        </w:rPr>
        <w:t>活動現場建議設置監視錄影設備，預備活動後若有疑似嚴重特殊傳</w:t>
      </w:r>
    </w:p>
    <w:p w:rsidR="009D0B2F" w:rsidRDefault="00B53D5F">
      <w:pPr>
        <w:pStyle w:val="a3"/>
        <w:jc w:val="both"/>
        <w:rPr>
          <w:lang w:eastAsia="zh-TW"/>
        </w:rPr>
      </w:pPr>
      <w:r>
        <w:rPr>
          <w:spacing w:val="-2"/>
          <w:lang w:eastAsia="zh-TW"/>
        </w:rPr>
        <w:t>染性肺炎個案，作為後續醫調之參考。</w:t>
      </w:r>
    </w:p>
    <w:p w:rsidR="009D0B2F" w:rsidRDefault="00B53D5F">
      <w:pPr>
        <w:pStyle w:val="a3"/>
        <w:spacing w:before="113" w:line="314" w:lineRule="auto"/>
        <w:ind w:right="176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5.</w:t>
      </w:r>
      <w:r>
        <w:rPr>
          <w:spacing w:val="1"/>
          <w:lang w:eastAsia="zh-TW"/>
        </w:rPr>
        <w:t>活動現場建議不設置飲食攤位及減少人員飲食行為，以降低感染風</w:t>
      </w:r>
      <w:r>
        <w:rPr>
          <w:spacing w:val="31"/>
          <w:lang w:eastAsia="zh-TW"/>
        </w:rPr>
        <w:t xml:space="preserve"> </w:t>
      </w:r>
      <w:r>
        <w:rPr>
          <w:lang w:eastAsia="zh-TW"/>
        </w:rPr>
        <w:t>險。</w:t>
      </w:r>
    </w:p>
    <w:p w:rsidR="009D0B2F" w:rsidRDefault="00B53D5F">
      <w:pPr>
        <w:pStyle w:val="a3"/>
        <w:spacing w:line="314" w:lineRule="auto"/>
        <w:ind w:right="179" w:hanging="281"/>
        <w:jc w:val="both"/>
        <w:rPr>
          <w:lang w:eastAsia="zh-TW"/>
        </w:rPr>
      </w:pPr>
      <w:r>
        <w:rPr>
          <w:rFonts w:cs="標楷體"/>
          <w:spacing w:val="-4"/>
          <w:lang w:eastAsia="zh-TW"/>
        </w:rPr>
        <w:t>6.</w:t>
      </w:r>
      <w:r>
        <w:rPr>
          <w:spacing w:val="-4"/>
          <w:lang w:eastAsia="zh-TW"/>
        </w:rPr>
        <w:t>倘為時程</w:t>
      </w:r>
      <w:r>
        <w:rPr>
          <w:rFonts w:cs="標楷體"/>
          <w:spacing w:val="-4"/>
          <w:lang w:eastAsia="zh-TW"/>
        </w:rPr>
        <w:t>1</w:t>
      </w:r>
      <w:r>
        <w:rPr>
          <w:spacing w:val="-4"/>
          <w:lang w:eastAsia="zh-TW"/>
        </w:rPr>
        <w:t>日以上，須安排住宿之活動，應預先選擇合法建築物且依</w:t>
      </w:r>
      <w:r>
        <w:rPr>
          <w:spacing w:val="51"/>
          <w:lang w:eastAsia="zh-TW"/>
        </w:rPr>
        <w:t xml:space="preserve"> </w:t>
      </w:r>
      <w:r>
        <w:rPr>
          <w:spacing w:val="1"/>
          <w:lang w:eastAsia="zh-TW"/>
        </w:rPr>
        <w:t>法辦理或設置相關安全設備及設施，並為通風、環境衛生良好及有</w:t>
      </w:r>
      <w:r>
        <w:rPr>
          <w:spacing w:val="27"/>
          <w:lang w:eastAsia="zh-TW"/>
        </w:rPr>
        <w:t xml:space="preserve"> </w:t>
      </w:r>
      <w:r>
        <w:rPr>
          <w:spacing w:val="1"/>
          <w:lang w:eastAsia="zh-TW"/>
        </w:rPr>
        <w:t>足夠洗手設施之住宿場所，且儘量避免安排多人集中於同一房間。</w:t>
      </w:r>
      <w:r>
        <w:rPr>
          <w:spacing w:val="27"/>
          <w:lang w:eastAsia="zh-TW"/>
        </w:rPr>
        <w:t xml:space="preserve"> </w:t>
      </w:r>
      <w:r>
        <w:rPr>
          <w:spacing w:val="1"/>
          <w:lang w:eastAsia="zh-TW"/>
        </w:rPr>
        <w:t>每一住宿場所應安排管理人員，以掌握參加者之健康情形，及處理</w:t>
      </w:r>
      <w:r>
        <w:rPr>
          <w:spacing w:val="26"/>
          <w:lang w:eastAsia="zh-TW"/>
        </w:rPr>
        <w:t xml:space="preserve"> </w:t>
      </w:r>
      <w:r>
        <w:rPr>
          <w:spacing w:val="-1"/>
          <w:lang w:eastAsia="zh-TW"/>
        </w:rPr>
        <w:t>緊急狀況。</w:t>
      </w:r>
    </w:p>
    <w:p w:rsidR="009D0B2F" w:rsidRDefault="00B53D5F">
      <w:pPr>
        <w:pStyle w:val="a3"/>
        <w:ind w:left="119"/>
        <w:rPr>
          <w:lang w:eastAsia="zh-TW"/>
        </w:rPr>
      </w:pPr>
      <w:r>
        <w:rPr>
          <w:spacing w:val="-1"/>
          <w:lang w:eastAsia="zh-TW"/>
        </w:rPr>
        <w:t>二、集會活動期間</w:t>
      </w:r>
    </w:p>
    <w:p w:rsidR="009D0B2F" w:rsidRDefault="00B53D5F">
      <w:pPr>
        <w:pStyle w:val="a3"/>
        <w:spacing w:before="113" w:line="314" w:lineRule="auto"/>
        <w:ind w:left="1255" w:right="178" w:hanging="569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加強防範衛教溝通及強化個人衛生防護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加強防範嚴重特殊傳染性肺炎與維持個人衛生習慣之衛教溝通，並</w:t>
      </w:r>
    </w:p>
    <w:p w:rsidR="009D0B2F" w:rsidRDefault="00B53D5F">
      <w:pPr>
        <w:pStyle w:val="a3"/>
        <w:jc w:val="both"/>
        <w:rPr>
          <w:lang w:eastAsia="zh-TW"/>
        </w:rPr>
      </w:pPr>
      <w:r>
        <w:rPr>
          <w:lang w:eastAsia="zh-TW"/>
        </w:rPr>
        <w:t>透過明</w:t>
      </w:r>
      <w:r>
        <w:rPr>
          <w:spacing w:val="-3"/>
          <w:lang w:eastAsia="zh-TW"/>
        </w:rPr>
        <w:t>顯</w:t>
      </w:r>
      <w:r>
        <w:rPr>
          <w:lang w:eastAsia="zh-TW"/>
        </w:rPr>
        <w:t>告示</w:t>
      </w:r>
      <w:r>
        <w:rPr>
          <w:rFonts w:cs="標楷體"/>
          <w:spacing w:val="-2"/>
          <w:lang w:eastAsia="zh-TW"/>
        </w:rPr>
        <w:t>(</w:t>
      </w:r>
      <w:r>
        <w:rPr>
          <w:spacing w:val="-36"/>
          <w:lang w:eastAsia="zh-TW"/>
        </w:rPr>
        <w:t>如</w:t>
      </w:r>
      <w:r>
        <w:rPr>
          <w:spacing w:val="-39"/>
          <w:lang w:eastAsia="zh-TW"/>
        </w:rPr>
        <w:t>：</w:t>
      </w:r>
      <w:r>
        <w:rPr>
          <w:lang w:eastAsia="zh-TW"/>
        </w:rPr>
        <w:t>海</w:t>
      </w:r>
      <w:r>
        <w:rPr>
          <w:spacing w:val="-36"/>
          <w:lang w:eastAsia="zh-TW"/>
        </w:rPr>
        <w:t>報、</w:t>
      </w:r>
      <w:r>
        <w:rPr>
          <w:rFonts w:cs="標楷體"/>
          <w:spacing w:val="-2"/>
          <w:lang w:eastAsia="zh-TW"/>
        </w:rPr>
        <w:t>L</w:t>
      </w:r>
      <w:r>
        <w:rPr>
          <w:rFonts w:cs="標楷體"/>
          <w:spacing w:val="1"/>
          <w:lang w:eastAsia="zh-TW"/>
        </w:rPr>
        <w:t>E</w:t>
      </w:r>
      <w:r>
        <w:rPr>
          <w:rFonts w:cs="標楷體"/>
          <w:lang w:eastAsia="zh-TW"/>
        </w:rPr>
        <w:t>D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螢幕等</w:t>
      </w:r>
      <w:r>
        <w:rPr>
          <w:rFonts w:cs="標楷體"/>
          <w:spacing w:val="-4"/>
          <w:lang w:eastAsia="zh-TW"/>
        </w:rPr>
        <w:t>)</w:t>
      </w:r>
      <w:r>
        <w:rPr>
          <w:lang w:eastAsia="zh-TW"/>
        </w:rPr>
        <w:t>宣</w:t>
      </w:r>
      <w:r>
        <w:rPr>
          <w:spacing w:val="-72"/>
          <w:lang w:eastAsia="zh-TW"/>
        </w:rPr>
        <w:t>導</w:t>
      </w:r>
      <w:r>
        <w:rPr>
          <w:lang w:eastAsia="zh-TW"/>
        </w:rPr>
        <w:t>「</w:t>
      </w:r>
      <w:r>
        <w:rPr>
          <w:rFonts w:cs="標楷體"/>
          <w:spacing w:val="-2"/>
          <w:lang w:eastAsia="zh-TW"/>
        </w:rPr>
        <w:t>CO</w:t>
      </w:r>
      <w:r>
        <w:rPr>
          <w:rFonts w:cs="標楷體"/>
          <w:spacing w:val="1"/>
          <w:lang w:eastAsia="zh-TW"/>
        </w:rPr>
        <w:t>V</w:t>
      </w:r>
      <w:r>
        <w:rPr>
          <w:rFonts w:cs="標楷體"/>
          <w:spacing w:val="-2"/>
          <w:lang w:eastAsia="zh-TW"/>
        </w:rPr>
        <w:t>ID</w:t>
      </w:r>
      <w:r>
        <w:rPr>
          <w:rFonts w:cs="標楷體"/>
          <w:lang w:eastAsia="zh-TW"/>
        </w:rPr>
        <w:t>-</w:t>
      </w:r>
      <w:r>
        <w:rPr>
          <w:rFonts w:cs="標楷體"/>
          <w:spacing w:val="-2"/>
          <w:lang w:eastAsia="zh-TW"/>
        </w:rPr>
        <w:t>19(</w:t>
      </w:r>
      <w:r>
        <w:rPr>
          <w:lang w:eastAsia="zh-TW"/>
        </w:rPr>
        <w:t>武漢肺炎</w:t>
      </w:r>
      <w:r>
        <w:rPr>
          <w:rFonts w:cs="標楷體"/>
          <w:spacing w:val="-2"/>
          <w:lang w:eastAsia="zh-TW"/>
        </w:rPr>
        <w:t>)</w:t>
      </w:r>
      <w:r>
        <w:rPr>
          <w:spacing w:val="-142"/>
          <w:lang w:eastAsia="zh-TW"/>
        </w:rPr>
        <w:t>」、</w:t>
      </w:r>
    </w:p>
    <w:p w:rsidR="009D0B2F" w:rsidRDefault="00B53D5F">
      <w:pPr>
        <w:pStyle w:val="a3"/>
        <w:spacing w:before="113" w:line="314" w:lineRule="auto"/>
        <w:ind w:right="175"/>
        <w:jc w:val="both"/>
        <w:rPr>
          <w:rFonts w:cs="標楷體"/>
          <w:lang w:eastAsia="zh-TW"/>
        </w:rPr>
      </w:pPr>
      <w:r>
        <w:rPr>
          <w:spacing w:val="-4"/>
          <w:lang w:eastAsia="zh-TW"/>
        </w:rPr>
        <w:t>「手部衛生」及「呼吸道衛生與咳嗽禮節」等。</w:t>
      </w:r>
      <w:r>
        <w:rPr>
          <w:rFonts w:cs="標楷體"/>
          <w:spacing w:val="-4"/>
          <w:lang w:eastAsia="zh-TW"/>
        </w:rPr>
        <w:t>[</w:t>
      </w:r>
      <w:r>
        <w:rPr>
          <w:spacing w:val="-4"/>
          <w:lang w:eastAsia="zh-TW"/>
        </w:rPr>
        <w:t>※建議可逕至衛生</w:t>
      </w:r>
      <w:r>
        <w:rPr>
          <w:spacing w:val="29"/>
          <w:lang w:eastAsia="zh-TW"/>
        </w:rPr>
        <w:t xml:space="preserve"> </w:t>
      </w:r>
      <w:r>
        <w:rPr>
          <w:lang w:eastAsia="zh-TW"/>
        </w:rPr>
        <w:t>福利部疾病管制署全球資訊網</w:t>
      </w:r>
      <w:r>
        <w:rPr>
          <w:rFonts w:cs="標楷體"/>
          <w:lang w:eastAsia="zh-TW"/>
        </w:rPr>
        <w:t>(https://www.cdc.gov.tw)</w:t>
      </w:r>
      <w:r>
        <w:rPr>
          <w:lang w:eastAsia="zh-TW"/>
        </w:rPr>
        <w:t>嚴重特殊</w:t>
      </w:r>
      <w:r>
        <w:rPr>
          <w:spacing w:val="54"/>
          <w:lang w:eastAsia="zh-TW"/>
        </w:rPr>
        <w:t xml:space="preserve"> </w:t>
      </w:r>
      <w:r>
        <w:rPr>
          <w:spacing w:val="2"/>
          <w:lang w:eastAsia="zh-TW"/>
        </w:rPr>
        <w:t>傳染性肺炎</w:t>
      </w:r>
      <w:r>
        <w:rPr>
          <w:rFonts w:cs="標楷體"/>
          <w:spacing w:val="-2"/>
          <w:lang w:eastAsia="zh-TW"/>
        </w:rPr>
        <w:t>(CO</w:t>
      </w:r>
      <w:r>
        <w:rPr>
          <w:rFonts w:cs="標楷體"/>
          <w:spacing w:val="1"/>
          <w:lang w:eastAsia="zh-TW"/>
        </w:rPr>
        <w:t>V</w:t>
      </w:r>
      <w:r>
        <w:rPr>
          <w:rFonts w:cs="標楷體"/>
          <w:spacing w:val="-2"/>
          <w:lang w:eastAsia="zh-TW"/>
        </w:rPr>
        <w:t>ID-</w:t>
      </w:r>
      <w:r>
        <w:rPr>
          <w:rFonts w:cs="標楷體"/>
          <w:spacing w:val="1"/>
          <w:lang w:eastAsia="zh-TW"/>
        </w:rPr>
        <w:t>19</w:t>
      </w:r>
      <w:r>
        <w:rPr>
          <w:spacing w:val="2"/>
          <w:lang w:eastAsia="zh-TW"/>
        </w:rPr>
        <w:t>，簡稱武</w:t>
      </w:r>
      <w:r>
        <w:rPr>
          <w:lang w:eastAsia="zh-TW"/>
        </w:rPr>
        <w:t>漢</w:t>
      </w:r>
      <w:r>
        <w:rPr>
          <w:spacing w:val="2"/>
          <w:lang w:eastAsia="zh-TW"/>
        </w:rPr>
        <w:t>肺炎</w:t>
      </w:r>
      <w:r>
        <w:rPr>
          <w:rFonts w:cs="標楷體"/>
          <w:spacing w:val="1"/>
          <w:lang w:eastAsia="zh-TW"/>
        </w:rPr>
        <w:t>)</w:t>
      </w:r>
      <w:r>
        <w:rPr>
          <w:spacing w:val="2"/>
          <w:lang w:eastAsia="zh-TW"/>
        </w:rPr>
        <w:t>專區下載衛</w:t>
      </w:r>
      <w:r>
        <w:rPr>
          <w:lang w:eastAsia="zh-TW"/>
        </w:rPr>
        <w:t>教</w:t>
      </w:r>
      <w:r>
        <w:rPr>
          <w:spacing w:val="2"/>
          <w:lang w:eastAsia="zh-TW"/>
        </w:rPr>
        <w:t>資</w:t>
      </w:r>
      <w:r>
        <w:rPr>
          <w:lang w:eastAsia="zh-TW"/>
        </w:rPr>
        <w:t>料</w:t>
      </w:r>
      <w:r>
        <w:rPr>
          <w:spacing w:val="2"/>
          <w:lang w:eastAsia="zh-TW"/>
        </w:rPr>
        <w:t xml:space="preserve">並多加利 </w:t>
      </w:r>
      <w:r>
        <w:rPr>
          <w:lang w:eastAsia="zh-TW"/>
        </w:rPr>
        <w:t>用。</w:t>
      </w:r>
      <w:r>
        <w:rPr>
          <w:rFonts w:cs="標楷體"/>
          <w:lang w:eastAsia="zh-TW"/>
        </w:rPr>
        <w:t>]</w:t>
      </w:r>
    </w:p>
    <w:p w:rsidR="009D0B2F" w:rsidRDefault="00B53D5F">
      <w:pPr>
        <w:pStyle w:val="a3"/>
        <w:spacing w:line="314" w:lineRule="auto"/>
        <w:ind w:right="178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目前不建議所有參加者與工作人員全面配戴口罩，但若有工作人員</w:t>
      </w:r>
      <w:r>
        <w:rPr>
          <w:spacing w:val="27"/>
          <w:lang w:eastAsia="zh-TW"/>
        </w:rPr>
        <w:t xml:space="preserve"> </w:t>
      </w:r>
      <w:r>
        <w:rPr>
          <w:spacing w:val="1"/>
          <w:lang w:eastAsia="zh-TW"/>
        </w:rPr>
        <w:t>可能經常直接面對面接觸出現呼吸道症狀患者，或是其它須在人潮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眾多之密閉場所工作之人員，則建議配戴口罩。</w:t>
      </w:r>
    </w:p>
    <w:p w:rsidR="009D0B2F" w:rsidRDefault="00B53D5F">
      <w:pPr>
        <w:pStyle w:val="a3"/>
        <w:spacing w:line="314" w:lineRule="auto"/>
        <w:ind w:right="178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3.</w:t>
      </w:r>
      <w:r>
        <w:rPr>
          <w:spacing w:val="1"/>
          <w:lang w:eastAsia="zh-TW"/>
        </w:rPr>
        <w:t>工作人員得於活動現場即時衛教或勸導民眾配合避免疾病傳播之行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為。</w:t>
      </w:r>
    </w:p>
    <w:p w:rsidR="009D0B2F" w:rsidRDefault="00B53D5F">
      <w:pPr>
        <w:pStyle w:val="a3"/>
        <w:spacing w:line="314" w:lineRule="auto"/>
        <w:ind w:left="1536" w:right="176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4.</w:t>
      </w:r>
      <w:r>
        <w:rPr>
          <w:spacing w:val="1"/>
          <w:lang w:eastAsia="zh-TW"/>
        </w:rPr>
        <w:t>對於有慢性肺病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含氣喘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、心血管疾病、腎臟、肝臟、神經、血液</w:t>
      </w:r>
      <w:r>
        <w:rPr>
          <w:spacing w:val="24"/>
          <w:lang w:eastAsia="zh-TW"/>
        </w:rPr>
        <w:t xml:space="preserve"> </w:t>
      </w:r>
      <w:r>
        <w:rPr>
          <w:spacing w:val="1"/>
          <w:lang w:eastAsia="zh-TW"/>
        </w:rPr>
        <w:t>或代謝疾病者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含糖尿病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、血紅素病變、免疫不全需長期治療者、</w:t>
      </w:r>
      <w:r>
        <w:rPr>
          <w:spacing w:val="31"/>
          <w:lang w:eastAsia="zh-TW"/>
        </w:rPr>
        <w:t xml:space="preserve"> </w:t>
      </w:r>
      <w:r>
        <w:rPr>
          <w:spacing w:val="1"/>
          <w:lang w:eastAsia="zh-TW"/>
        </w:rPr>
        <w:t>孕婦等，於國內嚴重特殊傳染性肺炎疫情流行期間，建議避免參加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集會活動。</w:t>
      </w:r>
    </w:p>
    <w:p w:rsidR="009D0B2F" w:rsidRDefault="009D0B2F">
      <w:pPr>
        <w:spacing w:line="314" w:lineRule="auto"/>
        <w:jc w:val="both"/>
        <w:rPr>
          <w:lang w:eastAsia="zh-TW"/>
        </w:rPr>
        <w:sectPr w:rsidR="009D0B2F">
          <w:headerReference w:type="default" r:id="rId11"/>
          <w:footerReference w:type="default" r:id="rId12"/>
          <w:pgSz w:w="11910" w:h="16840"/>
          <w:pgMar w:top="1500" w:right="860" w:bottom="1280" w:left="1140" w:header="0" w:footer="1091" w:gutter="0"/>
          <w:pgNumType w:start="4"/>
          <w:cols w:space="720"/>
        </w:sectPr>
      </w:pPr>
    </w:p>
    <w:p w:rsidR="009D0B2F" w:rsidRDefault="00B53D5F">
      <w:pPr>
        <w:pStyle w:val="a3"/>
        <w:spacing w:before="0" w:line="361" w:lineRule="exact"/>
        <w:ind w:left="146"/>
        <w:rPr>
          <w:lang w:eastAsia="zh-TW"/>
        </w:rPr>
      </w:pPr>
      <w:r>
        <w:rPr>
          <w:rFonts w:cs="標楷體"/>
          <w:spacing w:val="-1"/>
          <w:lang w:eastAsia="zh-TW"/>
        </w:rPr>
        <w:lastRenderedPageBreak/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維持活動現場及住宿場所環境衛生，並供應足量的清潔防護用品</w:t>
      </w:r>
    </w:p>
    <w:p w:rsidR="009D0B2F" w:rsidRDefault="00B53D5F">
      <w:pPr>
        <w:pStyle w:val="a3"/>
        <w:spacing w:before="113" w:line="314" w:lineRule="auto"/>
        <w:ind w:left="996" w:right="165" w:hanging="281"/>
        <w:jc w:val="both"/>
        <w:rPr>
          <w:lang w:eastAsia="zh-TW"/>
        </w:rPr>
      </w:pPr>
      <w:r>
        <w:rPr>
          <w:rFonts w:cs="標楷體"/>
          <w:spacing w:val="11"/>
          <w:lang w:eastAsia="zh-TW"/>
        </w:rPr>
        <w:t>1.</w:t>
      </w:r>
      <w:r>
        <w:rPr>
          <w:spacing w:val="11"/>
          <w:lang w:eastAsia="zh-TW"/>
        </w:rPr>
        <w:t>室內集會活動場所及參加者之住宿場所應保持空氣流通及環境整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潔，並持續監控環境空氣流通與換氣情形。</w:t>
      </w:r>
    </w:p>
    <w:p w:rsidR="009D0B2F" w:rsidRDefault="00B53D5F">
      <w:pPr>
        <w:pStyle w:val="a3"/>
        <w:spacing w:line="314" w:lineRule="auto"/>
        <w:ind w:left="996" w:right="178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活動場所（含服務台、哺乳室、應變中心、媒體中心、廁所及茶水</w:t>
      </w:r>
      <w:r>
        <w:rPr>
          <w:spacing w:val="26"/>
          <w:lang w:eastAsia="zh-TW"/>
        </w:rPr>
        <w:t xml:space="preserve"> </w:t>
      </w:r>
      <w:r>
        <w:rPr>
          <w:spacing w:val="1"/>
          <w:lang w:eastAsia="zh-TW"/>
        </w:rPr>
        <w:t>間等公共空間）及住宿場所入口處應備妥口罩及乾洗手液，並張貼</w:t>
      </w:r>
      <w:r>
        <w:rPr>
          <w:spacing w:val="26"/>
          <w:lang w:eastAsia="zh-TW"/>
        </w:rPr>
        <w:t xml:space="preserve"> </w:t>
      </w:r>
      <w:r>
        <w:rPr>
          <w:spacing w:val="1"/>
          <w:lang w:eastAsia="zh-TW"/>
        </w:rPr>
        <w:t>告示，請有呼吸道症狀之訪客配戴口罩並使用乾洗手液，並與他人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保持</w:t>
      </w:r>
      <w:r>
        <w:rPr>
          <w:rFonts w:cs="標楷體"/>
          <w:spacing w:val="-2"/>
          <w:lang w:eastAsia="zh-TW"/>
        </w:rPr>
        <w:t>1</w:t>
      </w:r>
      <w:r>
        <w:rPr>
          <w:lang w:eastAsia="zh-TW"/>
        </w:rPr>
        <w:t>公尺</w:t>
      </w:r>
      <w:r>
        <w:rPr>
          <w:spacing w:val="-3"/>
          <w:lang w:eastAsia="zh-TW"/>
        </w:rPr>
        <w:t>以</w:t>
      </w:r>
      <w:r>
        <w:rPr>
          <w:lang w:eastAsia="zh-TW"/>
        </w:rPr>
        <w:t>上之</w:t>
      </w:r>
      <w:r>
        <w:rPr>
          <w:spacing w:val="-3"/>
          <w:lang w:eastAsia="zh-TW"/>
        </w:rPr>
        <w:t>距</w:t>
      </w:r>
      <w:r>
        <w:rPr>
          <w:spacing w:val="-36"/>
          <w:lang w:eastAsia="zh-TW"/>
        </w:rPr>
        <w:t>離</w:t>
      </w:r>
      <w:r>
        <w:rPr>
          <w:spacing w:val="-39"/>
          <w:lang w:eastAsia="zh-TW"/>
        </w:rPr>
        <w:t>，</w:t>
      </w:r>
      <w:r>
        <w:rPr>
          <w:lang w:eastAsia="zh-TW"/>
        </w:rPr>
        <w:t>並儘</w:t>
      </w:r>
      <w:r>
        <w:rPr>
          <w:spacing w:val="-3"/>
          <w:lang w:eastAsia="zh-TW"/>
        </w:rPr>
        <w:t>可</w:t>
      </w:r>
      <w:r>
        <w:rPr>
          <w:lang w:eastAsia="zh-TW"/>
        </w:rPr>
        <w:t>能安</w:t>
      </w:r>
      <w:r>
        <w:rPr>
          <w:spacing w:val="-3"/>
          <w:lang w:eastAsia="zh-TW"/>
        </w:rPr>
        <w:t>排工</w:t>
      </w:r>
      <w:r>
        <w:rPr>
          <w:lang w:eastAsia="zh-TW"/>
        </w:rPr>
        <w:t>作人員</w:t>
      </w:r>
      <w:r>
        <w:rPr>
          <w:spacing w:val="-3"/>
          <w:lang w:eastAsia="zh-TW"/>
        </w:rPr>
        <w:t>協</w:t>
      </w:r>
      <w:r>
        <w:rPr>
          <w:lang w:eastAsia="zh-TW"/>
        </w:rPr>
        <w:t>助對</w:t>
      </w:r>
      <w:r>
        <w:rPr>
          <w:spacing w:val="-3"/>
          <w:lang w:eastAsia="zh-TW"/>
        </w:rPr>
        <w:t>參與</w:t>
      </w:r>
      <w:r>
        <w:rPr>
          <w:lang w:eastAsia="zh-TW"/>
        </w:rPr>
        <w:t>者進行體 温量測</w:t>
      </w:r>
      <w:r>
        <w:rPr>
          <w:spacing w:val="-3"/>
          <w:lang w:eastAsia="zh-TW"/>
        </w:rPr>
        <w:t>，</w:t>
      </w:r>
      <w:r>
        <w:rPr>
          <w:lang w:eastAsia="zh-TW"/>
        </w:rPr>
        <w:t>量測</w:t>
      </w:r>
      <w:r>
        <w:rPr>
          <w:spacing w:val="-3"/>
          <w:lang w:eastAsia="zh-TW"/>
        </w:rPr>
        <w:t>後建</w:t>
      </w:r>
      <w:r>
        <w:rPr>
          <w:lang w:eastAsia="zh-TW"/>
        </w:rPr>
        <w:t>議造冊</w:t>
      </w:r>
      <w:r>
        <w:rPr>
          <w:spacing w:val="-3"/>
          <w:lang w:eastAsia="zh-TW"/>
        </w:rPr>
        <w:t>管</w:t>
      </w:r>
      <w:r>
        <w:rPr>
          <w:lang w:eastAsia="zh-TW"/>
        </w:rPr>
        <w:t>理（</w:t>
      </w:r>
      <w:r>
        <w:rPr>
          <w:spacing w:val="-3"/>
          <w:lang w:eastAsia="zh-TW"/>
        </w:rPr>
        <w:t>如附</w:t>
      </w:r>
      <w:r>
        <w:rPr>
          <w:lang w:eastAsia="zh-TW"/>
        </w:rPr>
        <w:t>件一</w:t>
      </w:r>
      <w:r>
        <w:rPr>
          <w:spacing w:val="-142"/>
          <w:lang w:eastAsia="zh-TW"/>
        </w:rPr>
        <w:t>）</w:t>
      </w:r>
      <w:r>
        <w:rPr>
          <w:lang w:eastAsia="zh-TW"/>
        </w:rPr>
        <w:t>。</w:t>
      </w:r>
    </w:p>
    <w:p w:rsidR="009D0B2F" w:rsidRDefault="00B53D5F">
      <w:pPr>
        <w:pStyle w:val="a3"/>
        <w:spacing w:line="314" w:lineRule="auto"/>
        <w:ind w:left="995" w:right="112" w:hanging="281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3.</w:t>
      </w:r>
      <w:r>
        <w:rPr>
          <w:spacing w:val="-2"/>
          <w:lang w:eastAsia="zh-TW"/>
        </w:rPr>
        <w:t>針對活動場所及住宿場所，人員會經常接觸之表面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如地面、桌椅、</w:t>
      </w:r>
      <w:r>
        <w:rPr>
          <w:spacing w:val="52"/>
          <w:lang w:eastAsia="zh-TW"/>
        </w:rPr>
        <w:t xml:space="preserve"> </w:t>
      </w:r>
      <w:r>
        <w:rPr>
          <w:lang w:eastAsia="zh-TW"/>
        </w:rPr>
        <w:t>電話筒</w:t>
      </w:r>
      <w:r>
        <w:rPr>
          <w:spacing w:val="-3"/>
          <w:lang w:eastAsia="zh-TW"/>
        </w:rPr>
        <w:t>等</w:t>
      </w:r>
      <w:r>
        <w:rPr>
          <w:lang w:eastAsia="zh-TW"/>
        </w:rPr>
        <w:t>經常</w:t>
      </w:r>
      <w:r>
        <w:rPr>
          <w:spacing w:val="-3"/>
          <w:lang w:eastAsia="zh-TW"/>
        </w:rPr>
        <w:t>接觸</w:t>
      </w:r>
      <w:r>
        <w:rPr>
          <w:lang w:eastAsia="zh-TW"/>
        </w:rPr>
        <w:t>之任何</w:t>
      </w:r>
      <w:r>
        <w:rPr>
          <w:spacing w:val="-3"/>
          <w:lang w:eastAsia="zh-TW"/>
        </w:rPr>
        <w:t>表</w:t>
      </w:r>
      <w:r>
        <w:rPr>
          <w:spacing w:val="-36"/>
          <w:lang w:eastAsia="zh-TW"/>
        </w:rPr>
        <w:t>面，</w:t>
      </w:r>
      <w:r>
        <w:rPr>
          <w:lang w:eastAsia="zh-TW"/>
        </w:rPr>
        <w:t>以</w:t>
      </w:r>
      <w:r>
        <w:rPr>
          <w:spacing w:val="-3"/>
          <w:lang w:eastAsia="zh-TW"/>
        </w:rPr>
        <w:t>及浴</w:t>
      </w:r>
      <w:r>
        <w:rPr>
          <w:lang w:eastAsia="zh-TW"/>
        </w:rPr>
        <w:t>廁表面</w:t>
      </w:r>
      <w:r>
        <w:rPr>
          <w:spacing w:val="-3"/>
          <w:lang w:eastAsia="zh-TW"/>
        </w:rPr>
        <w:t>如</w:t>
      </w:r>
      <w:r>
        <w:rPr>
          <w:lang w:eastAsia="zh-TW"/>
        </w:rPr>
        <w:t>水龍</w:t>
      </w:r>
      <w:r>
        <w:rPr>
          <w:spacing w:val="-36"/>
          <w:lang w:eastAsia="zh-TW"/>
        </w:rPr>
        <w:t>頭</w:t>
      </w:r>
      <w:r>
        <w:rPr>
          <w:spacing w:val="-39"/>
          <w:lang w:eastAsia="zh-TW"/>
        </w:rPr>
        <w:t>、</w:t>
      </w:r>
      <w:r>
        <w:rPr>
          <w:spacing w:val="-3"/>
          <w:lang w:eastAsia="zh-TW"/>
        </w:rPr>
        <w:t>廁</w:t>
      </w:r>
      <w:r>
        <w:rPr>
          <w:lang w:eastAsia="zh-TW"/>
        </w:rPr>
        <w:t>所門</w:t>
      </w:r>
      <w:r>
        <w:rPr>
          <w:spacing w:val="-3"/>
          <w:lang w:eastAsia="zh-TW"/>
        </w:rPr>
        <w:t>把</w:t>
      </w:r>
      <w:r>
        <w:rPr>
          <w:lang w:eastAsia="zh-TW"/>
        </w:rPr>
        <w:t>、 馬桶蓋</w:t>
      </w:r>
      <w:r>
        <w:rPr>
          <w:spacing w:val="-3"/>
          <w:lang w:eastAsia="zh-TW"/>
        </w:rPr>
        <w:t>及</w:t>
      </w:r>
      <w:r>
        <w:rPr>
          <w:lang w:eastAsia="zh-TW"/>
        </w:rPr>
        <w:t>沖水</w:t>
      </w:r>
      <w:r>
        <w:rPr>
          <w:spacing w:val="-3"/>
          <w:lang w:eastAsia="zh-TW"/>
        </w:rPr>
        <w:t>握</w:t>
      </w:r>
      <w:r>
        <w:rPr>
          <w:lang w:eastAsia="zh-TW"/>
        </w:rPr>
        <w:t>把</w:t>
      </w:r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>應有專</w:t>
      </w:r>
      <w:r>
        <w:rPr>
          <w:spacing w:val="-3"/>
          <w:lang w:eastAsia="zh-TW"/>
        </w:rPr>
        <w:t>責</w:t>
      </w:r>
      <w:r>
        <w:rPr>
          <w:lang w:eastAsia="zh-TW"/>
        </w:rPr>
        <w:t>人員</w:t>
      </w:r>
      <w:r>
        <w:rPr>
          <w:spacing w:val="-3"/>
          <w:lang w:eastAsia="zh-TW"/>
        </w:rPr>
        <w:t>定期</w:t>
      </w:r>
      <w:r>
        <w:rPr>
          <w:lang w:eastAsia="zh-TW"/>
        </w:rPr>
        <w:t>清</w:t>
      </w:r>
      <w:r>
        <w:rPr>
          <w:spacing w:val="-39"/>
          <w:lang w:eastAsia="zh-TW"/>
        </w:rPr>
        <w:t>潔</w:t>
      </w:r>
      <w:r>
        <w:rPr>
          <w:spacing w:val="-36"/>
          <w:lang w:eastAsia="zh-TW"/>
        </w:rPr>
        <w:t>，</w:t>
      </w:r>
      <w:r>
        <w:rPr>
          <w:lang w:eastAsia="zh-TW"/>
        </w:rPr>
        <w:t>一</w:t>
      </w:r>
      <w:r>
        <w:rPr>
          <w:spacing w:val="-3"/>
          <w:lang w:eastAsia="zh-TW"/>
        </w:rPr>
        <w:t>般</w:t>
      </w:r>
      <w:r>
        <w:rPr>
          <w:lang w:eastAsia="zh-TW"/>
        </w:rPr>
        <w:t>的環</w:t>
      </w:r>
      <w:r>
        <w:rPr>
          <w:spacing w:val="-3"/>
          <w:lang w:eastAsia="zh-TW"/>
        </w:rPr>
        <w:t>境應</w:t>
      </w:r>
      <w:r>
        <w:rPr>
          <w:lang w:eastAsia="zh-TW"/>
        </w:rPr>
        <w:t xml:space="preserve">至少每天 </w:t>
      </w:r>
      <w:r>
        <w:rPr>
          <w:spacing w:val="2"/>
          <w:lang w:eastAsia="zh-TW"/>
        </w:rPr>
        <w:t>消毒一</w:t>
      </w:r>
      <w:r>
        <w:rPr>
          <w:lang w:eastAsia="zh-TW"/>
        </w:rPr>
        <w:t>次</w:t>
      </w:r>
      <w:r>
        <w:rPr>
          <w:spacing w:val="2"/>
          <w:lang w:eastAsia="zh-TW"/>
        </w:rPr>
        <w:t>，消</w:t>
      </w:r>
      <w:r>
        <w:rPr>
          <w:lang w:eastAsia="zh-TW"/>
        </w:rPr>
        <w:t>毒可</w:t>
      </w:r>
      <w:r>
        <w:rPr>
          <w:spacing w:val="2"/>
          <w:lang w:eastAsia="zh-TW"/>
        </w:rPr>
        <w:t>以用</w:t>
      </w:r>
      <w:r>
        <w:rPr>
          <w:rFonts w:cs="標楷體"/>
          <w:spacing w:val="1"/>
          <w:lang w:eastAsia="zh-TW"/>
        </w:rPr>
        <w:t>1</w:t>
      </w:r>
      <w:r>
        <w:rPr>
          <w:spacing w:val="2"/>
          <w:lang w:eastAsia="zh-TW"/>
        </w:rPr>
        <w:t>：</w:t>
      </w:r>
      <w:r>
        <w:rPr>
          <w:rFonts w:cs="標楷體"/>
          <w:spacing w:val="-2"/>
          <w:lang w:eastAsia="zh-TW"/>
        </w:rPr>
        <w:t>10</w:t>
      </w:r>
      <w:r>
        <w:rPr>
          <w:rFonts w:cs="標楷體"/>
          <w:spacing w:val="1"/>
          <w:lang w:eastAsia="zh-TW"/>
        </w:rPr>
        <w:t>0(</w:t>
      </w:r>
      <w:r>
        <w:rPr>
          <w:spacing w:val="2"/>
          <w:lang w:eastAsia="zh-TW"/>
        </w:rPr>
        <w:t>當天</w:t>
      </w:r>
      <w:r>
        <w:rPr>
          <w:lang w:eastAsia="zh-TW"/>
        </w:rPr>
        <w:t>泡</w:t>
      </w:r>
      <w:r>
        <w:rPr>
          <w:spacing w:val="2"/>
          <w:lang w:eastAsia="zh-TW"/>
        </w:rPr>
        <w:t>製，以</w:t>
      </w:r>
      <w:r>
        <w:rPr>
          <w:rFonts w:cs="標楷體"/>
          <w:spacing w:val="1"/>
          <w:lang w:eastAsia="zh-TW"/>
        </w:rPr>
        <w:t>1</w:t>
      </w:r>
      <w:r>
        <w:rPr>
          <w:spacing w:val="2"/>
          <w:lang w:eastAsia="zh-TW"/>
        </w:rPr>
        <w:t>份</w:t>
      </w:r>
      <w:r>
        <w:rPr>
          <w:spacing w:val="-1"/>
          <w:lang w:eastAsia="zh-TW"/>
        </w:rPr>
        <w:t>漂</w:t>
      </w:r>
      <w:r>
        <w:rPr>
          <w:spacing w:val="2"/>
          <w:lang w:eastAsia="zh-TW"/>
        </w:rPr>
        <w:t>白水</w:t>
      </w:r>
      <w:r>
        <w:rPr>
          <w:spacing w:val="-1"/>
          <w:lang w:eastAsia="zh-TW"/>
        </w:rPr>
        <w:t>加</w:t>
      </w:r>
      <w:r>
        <w:rPr>
          <w:rFonts w:cs="標楷體"/>
          <w:spacing w:val="-2"/>
          <w:lang w:eastAsia="zh-TW"/>
        </w:rPr>
        <w:t>9</w:t>
      </w:r>
      <w:r>
        <w:rPr>
          <w:rFonts w:cs="標楷體"/>
          <w:spacing w:val="1"/>
          <w:lang w:eastAsia="zh-TW"/>
        </w:rPr>
        <w:t>9</w:t>
      </w:r>
      <w:r>
        <w:rPr>
          <w:spacing w:val="2"/>
          <w:lang w:eastAsia="zh-TW"/>
        </w:rPr>
        <w:t>份的</w:t>
      </w:r>
      <w:r>
        <w:rPr>
          <w:lang w:eastAsia="zh-TW"/>
        </w:rPr>
        <w:t xml:space="preserve">冷 </w:t>
      </w:r>
      <w:r>
        <w:rPr>
          <w:spacing w:val="-1"/>
          <w:lang w:eastAsia="zh-TW"/>
        </w:rPr>
        <w:t>水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的稀釋漂白水</w:t>
      </w:r>
      <w:r>
        <w:rPr>
          <w:rFonts w:cs="標楷體"/>
          <w:spacing w:val="-1"/>
          <w:lang w:eastAsia="zh-TW"/>
        </w:rPr>
        <w:t>/</w:t>
      </w:r>
      <w:r>
        <w:rPr>
          <w:spacing w:val="-1"/>
          <w:lang w:eastAsia="zh-TW"/>
        </w:rPr>
        <w:t>次氯酸鈉</w:t>
      </w:r>
      <w:r>
        <w:rPr>
          <w:rFonts w:cs="標楷體"/>
          <w:spacing w:val="-1"/>
          <w:lang w:eastAsia="zh-TW"/>
        </w:rPr>
        <w:t>(500</w:t>
      </w:r>
      <w:r>
        <w:rPr>
          <w:rFonts w:cs="標楷體"/>
          <w:spacing w:val="-70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ppm)</w:t>
      </w:r>
      <w:r>
        <w:rPr>
          <w:spacing w:val="-2"/>
          <w:lang w:eastAsia="zh-TW"/>
        </w:rPr>
        <w:t>，以拖把或抹布作用</w:t>
      </w:r>
      <w:r>
        <w:rPr>
          <w:rFonts w:cs="標楷體"/>
          <w:spacing w:val="-2"/>
          <w:lang w:eastAsia="zh-TW"/>
        </w:rPr>
        <w:t>15</w:t>
      </w:r>
      <w:r>
        <w:rPr>
          <w:spacing w:val="-2"/>
          <w:lang w:eastAsia="zh-TW"/>
        </w:rPr>
        <w:t>分鐘以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上再以濕拖把或抹布擦拭清潔乾淨。</w:t>
      </w:r>
    </w:p>
    <w:p w:rsidR="009D0B2F" w:rsidRDefault="00B53D5F">
      <w:pPr>
        <w:pStyle w:val="a3"/>
        <w:spacing w:line="314" w:lineRule="auto"/>
        <w:ind w:left="996" w:right="171" w:hanging="281"/>
        <w:jc w:val="both"/>
        <w:rPr>
          <w:rFonts w:cs="標楷體"/>
          <w:lang w:eastAsia="zh-TW"/>
        </w:rPr>
      </w:pPr>
      <w:r>
        <w:rPr>
          <w:rFonts w:cs="標楷體"/>
          <w:spacing w:val="1"/>
          <w:lang w:eastAsia="zh-TW"/>
        </w:rPr>
        <w:t>[</w:t>
      </w:r>
      <w:r>
        <w:rPr>
          <w:spacing w:val="1"/>
          <w:lang w:eastAsia="zh-TW"/>
        </w:rPr>
        <w:t>※執行清潔消毒工作的人員應穿戴個人防護裝備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手套、口罩、隔離</w:t>
      </w:r>
      <w:r>
        <w:rPr>
          <w:spacing w:val="30"/>
          <w:lang w:eastAsia="zh-TW"/>
        </w:rPr>
        <w:t xml:space="preserve"> </w:t>
      </w:r>
      <w:r>
        <w:rPr>
          <w:spacing w:val="6"/>
          <w:lang w:eastAsia="zh-TW"/>
        </w:rPr>
        <w:t>衣或防水圍裙、視需要使用護目鏡或面罩</w:t>
      </w:r>
      <w:r>
        <w:rPr>
          <w:rFonts w:cs="標楷體"/>
          <w:spacing w:val="6"/>
          <w:lang w:eastAsia="zh-TW"/>
        </w:rPr>
        <w:t>)</w:t>
      </w:r>
      <w:r>
        <w:rPr>
          <w:spacing w:val="6"/>
          <w:lang w:eastAsia="zh-TW"/>
        </w:rPr>
        <w:t>，以避免消毒水噴濺眼</w:t>
      </w:r>
      <w:r>
        <w:rPr>
          <w:spacing w:val="35"/>
          <w:lang w:eastAsia="zh-TW"/>
        </w:rPr>
        <w:t xml:space="preserve"> </w:t>
      </w:r>
      <w:r>
        <w:rPr>
          <w:spacing w:val="-1"/>
          <w:lang w:eastAsia="zh-TW"/>
        </w:rPr>
        <w:t>睛、口及鼻等部位。</w:t>
      </w:r>
      <w:r>
        <w:rPr>
          <w:rFonts w:cs="標楷體"/>
          <w:spacing w:val="-1"/>
          <w:lang w:eastAsia="zh-TW"/>
        </w:rPr>
        <w:t>]</w:t>
      </w:r>
    </w:p>
    <w:p w:rsidR="009D0B2F" w:rsidRDefault="00B53D5F">
      <w:pPr>
        <w:pStyle w:val="a3"/>
        <w:spacing w:line="314" w:lineRule="auto"/>
        <w:ind w:left="996" w:right="176" w:hanging="281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4.</w:t>
      </w:r>
      <w:r>
        <w:rPr>
          <w:spacing w:val="1"/>
          <w:lang w:eastAsia="zh-TW"/>
        </w:rPr>
        <w:t>個人清潔及防護用品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如洗手用品、擦手紙及口罩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應足量提供人員</w:t>
      </w:r>
      <w:r>
        <w:rPr>
          <w:spacing w:val="26"/>
          <w:lang w:eastAsia="zh-TW"/>
        </w:rPr>
        <w:t xml:space="preserve"> </w:t>
      </w:r>
      <w:r>
        <w:rPr>
          <w:spacing w:val="-2"/>
          <w:lang w:eastAsia="zh-TW"/>
        </w:rPr>
        <w:t>使用，並應有專責人員協助確認供應狀態，確保供應無虞。</w:t>
      </w:r>
    </w:p>
    <w:p w:rsidR="009D0B2F" w:rsidRDefault="00B53D5F">
      <w:pPr>
        <w:pStyle w:val="a3"/>
        <w:ind w:left="146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持續關注傳染病現況</w:t>
      </w:r>
    </w:p>
    <w:p w:rsidR="009D0B2F" w:rsidRDefault="00B53D5F">
      <w:pPr>
        <w:pStyle w:val="a3"/>
        <w:spacing w:before="113" w:line="314" w:lineRule="auto"/>
        <w:ind w:left="712" w:right="165"/>
        <w:jc w:val="both"/>
        <w:rPr>
          <w:lang w:eastAsia="zh-TW"/>
        </w:rPr>
      </w:pPr>
      <w:r>
        <w:rPr>
          <w:spacing w:val="11"/>
          <w:lang w:eastAsia="zh-TW"/>
        </w:rPr>
        <w:t>於集會活動期間持續加強關注中央流行疫情指揮中心公布之疫情狀</w:t>
      </w:r>
      <w:r>
        <w:rPr>
          <w:spacing w:val="52"/>
          <w:lang w:eastAsia="zh-TW"/>
        </w:rPr>
        <w:t xml:space="preserve"> </w:t>
      </w:r>
      <w:r>
        <w:rPr>
          <w:spacing w:val="1"/>
          <w:lang w:eastAsia="zh-TW"/>
        </w:rPr>
        <w:t>況，適時提供資訊給所有參與人員，並視需求發布警示。若工作人員</w:t>
      </w:r>
      <w:r>
        <w:rPr>
          <w:spacing w:val="28"/>
          <w:lang w:eastAsia="zh-TW"/>
        </w:rPr>
        <w:t xml:space="preserve"> </w:t>
      </w:r>
      <w:r>
        <w:rPr>
          <w:spacing w:val="1"/>
          <w:lang w:eastAsia="zh-TW"/>
        </w:rPr>
        <w:t>或參加者在集會活動期間出現呼吸道症狀時，應讓其戴上口罩，暫時</w:t>
      </w:r>
      <w:r>
        <w:rPr>
          <w:spacing w:val="28"/>
          <w:lang w:eastAsia="zh-TW"/>
        </w:rPr>
        <w:t xml:space="preserve"> </w:t>
      </w:r>
      <w:r>
        <w:rPr>
          <w:spacing w:val="1"/>
          <w:lang w:eastAsia="zh-TW"/>
        </w:rPr>
        <w:t>留置預設之隔離或安置空間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或非人潮必經處且空氣流通之空間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，直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至其返家或就醫。另視需要協助安排鄰近醫療院所就醫事宜。</w:t>
      </w:r>
    </w:p>
    <w:p w:rsidR="009D0B2F" w:rsidRDefault="00B53D5F">
      <w:pPr>
        <w:pStyle w:val="a3"/>
        <w:spacing w:line="314" w:lineRule="auto"/>
        <w:ind w:left="715" w:right="178" w:hanging="569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發現疑似嚴重特殊傳染性肺炎通報定義者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1.</w:t>
      </w:r>
      <w:r>
        <w:rPr>
          <w:spacing w:val="1"/>
          <w:lang w:eastAsia="zh-TW"/>
        </w:rPr>
        <w:t>立即依訂定之應變機制通報衛生單位，並連繫後送醫院，將疑似個</w:t>
      </w:r>
    </w:p>
    <w:p w:rsidR="009D0B2F" w:rsidRDefault="00B53D5F">
      <w:pPr>
        <w:pStyle w:val="a3"/>
        <w:ind w:left="996"/>
        <w:rPr>
          <w:lang w:eastAsia="zh-TW"/>
        </w:rPr>
      </w:pPr>
      <w:r>
        <w:rPr>
          <w:spacing w:val="-2"/>
          <w:lang w:eastAsia="zh-TW"/>
        </w:rPr>
        <w:t>案送醫，同時配合衛生單位進行疫情調查與相關防治措施。</w:t>
      </w:r>
    </w:p>
    <w:p w:rsidR="009D0B2F" w:rsidRDefault="00B53D5F">
      <w:pPr>
        <w:pStyle w:val="a3"/>
        <w:spacing w:before="113"/>
        <w:ind w:left="715"/>
        <w:rPr>
          <w:lang w:eastAsia="zh-TW"/>
        </w:rPr>
      </w:pPr>
      <w:r>
        <w:rPr>
          <w:rFonts w:cs="標楷體"/>
          <w:spacing w:val="1"/>
          <w:lang w:eastAsia="zh-TW"/>
        </w:rPr>
        <w:t>2.</w:t>
      </w:r>
      <w:r>
        <w:rPr>
          <w:spacing w:val="1"/>
          <w:lang w:eastAsia="zh-TW"/>
        </w:rPr>
        <w:t>考量集會活動形式、參與人數與疫情狀況等，必要時，可與地方衛</w:t>
      </w:r>
    </w:p>
    <w:p w:rsidR="009D0B2F" w:rsidRDefault="009D0B2F">
      <w:pPr>
        <w:rPr>
          <w:lang w:eastAsia="zh-TW"/>
        </w:rPr>
        <w:sectPr w:rsidR="009D0B2F">
          <w:headerReference w:type="default" r:id="rId13"/>
          <w:footerReference w:type="default" r:id="rId14"/>
          <w:pgSz w:w="11910" w:h="16840"/>
          <w:pgMar w:top="1500" w:right="860" w:bottom="1280" w:left="1680" w:header="0" w:footer="1091" w:gutter="0"/>
          <w:pgNumType w:start="5"/>
          <w:cols w:space="720"/>
        </w:sectPr>
      </w:pPr>
    </w:p>
    <w:p w:rsidR="009D0B2F" w:rsidRDefault="00B53D5F">
      <w:pPr>
        <w:pStyle w:val="a3"/>
        <w:spacing w:before="0" w:line="314" w:lineRule="auto"/>
        <w:ind w:left="1536" w:right="121"/>
        <w:rPr>
          <w:lang w:eastAsia="zh-TW"/>
        </w:rPr>
      </w:pPr>
      <w:r>
        <w:rPr>
          <w:spacing w:val="1"/>
          <w:lang w:eastAsia="zh-TW"/>
        </w:rPr>
        <w:lastRenderedPageBreak/>
        <w:t>生單位討論後研判集會活動是否需調整、延期或取消，以防止群聚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發生或疫情擴大。</w:t>
      </w:r>
    </w:p>
    <w:p w:rsidR="009D0B2F" w:rsidRDefault="00B53D5F">
      <w:pPr>
        <w:pStyle w:val="a3"/>
        <w:ind w:left="119"/>
        <w:rPr>
          <w:lang w:eastAsia="zh-TW"/>
        </w:rPr>
      </w:pPr>
      <w:r>
        <w:rPr>
          <w:spacing w:val="-1"/>
          <w:lang w:eastAsia="zh-TW"/>
        </w:rPr>
        <w:t>三、相關人員健康管理</w:t>
      </w:r>
    </w:p>
    <w:p w:rsidR="009D0B2F" w:rsidRDefault="00B53D5F">
      <w:pPr>
        <w:pStyle w:val="a3"/>
        <w:spacing w:before="113" w:line="314" w:lineRule="auto"/>
        <w:ind w:left="1254" w:right="119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一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應訂定集會全體工作人員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含第一線工作人員及表演團體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健康監測計</w:t>
      </w:r>
      <w:r>
        <w:rPr>
          <w:spacing w:val="24"/>
          <w:lang w:eastAsia="zh-TW"/>
        </w:rPr>
        <w:t xml:space="preserve"> </w:t>
      </w:r>
      <w:r>
        <w:rPr>
          <w:lang w:eastAsia="zh-TW"/>
        </w:rPr>
        <w:t>畫，並</w:t>
      </w:r>
      <w:r>
        <w:rPr>
          <w:spacing w:val="-3"/>
          <w:lang w:eastAsia="zh-TW"/>
        </w:rPr>
        <w:t>有</w:t>
      </w:r>
      <w:r>
        <w:rPr>
          <w:lang w:eastAsia="zh-TW"/>
        </w:rPr>
        <w:t>異常</w:t>
      </w:r>
      <w:r>
        <w:rPr>
          <w:spacing w:val="-3"/>
          <w:lang w:eastAsia="zh-TW"/>
        </w:rPr>
        <w:t>追蹤</w:t>
      </w:r>
      <w:r>
        <w:rPr>
          <w:lang w:eastAsia="zh-TW"/>
        </w:rPr>
        <w:t>處理機</w:t>
      </w:r>
      <w:r>
        <w:rPr>
          <w:spacing w:val="-3"/>
          <w:lang w:eastAsia="zh-TW"/>
        </w:rPr>
        <w:t>制</w:t>
      </w:r>
      <w:r>
        <w:rPr>
          <w:lang w:eastAsia="zh-TW"/>
        </w:rPr>
        <w:t>（如</w:t>
      </w:r>
      <w:r>
        <w:rPr>
          <w:spacing w:val="-3"/>
          <w:lang w:eastAsia="zh-TW"/>
        </w:rPr>
        <w:t>附件</w:t>
      </w:r>
      <w:r>
        <w:rPr>
          <w:lang w:eastAsia="zh-TW"/>
        </w:rPr>
        <w:t>二</w:t>
      </w:r>
      <w:r>
        <w:rPr>
          <w:spacing w:val="-140"/>
          <w:lang w:eastAsia="zh-TW"/>
        </w:rPr>
        <w:t>）</w:t>
      </w:r>
      <w:r>
        <w:rPr>
          <w:lang w:eastAsia="zh-TW"/>
        </w:rPr>
        <w:t>。</w:t>
      </w:r>
    </w:p>
    <w:p w:rsidR="009D0B2F" w:rsidRDefault="00B53D5F">
      <w:pPr>
        <w:pStyle w:val="a3"/>
        <w:spacing w:line="314" w:lineRule="auto"/>
        <w:ind w:left="1254" w:right="119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二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落實自我健康狀況監測，倘有發燒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耳溫≧</w:t>
      </w:r>
      <w:r>
        <w:rPr>
          <w:rFonts w:cs="標楷體"/>
          <w:spacing w:val="1"/>
          <w:lang w:eastAsia="zh-TW"/>
        </w:rPr>
        <w:t>38</w:t>
      </w:r>
      <w:r>
        <w:rPr>
          <w:spacing w:val="1"/>
          <w:lang w:eastAsia="zh-TW"/>
        </w:rPr>
        <w:t>℃；額溫≧</w:t>
      </w:r>
      <w:r>
        <w:rPr>
          <w:rFonts w:cs="標楷體"/>
          <w:spacing w:val="1"/>
          <w:lang w:eastAsia="zh-TW"/>
        </w:rPr>
        <w:t>37.5</w:t>
      </w:r>
      <w:r>
        <w:rPr>
          <w:spacing w:val="1"/>
          <w:lang w:eastAsia="zh-TW"/>
        </w:rPr>
        <w:t>℃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、呼</w:t>
      </w:r>
      <w:r>
        <w:rPr>
          <w:spacing w:val="21"/>
          <w:lang w:eastAsia="zh-TW"/>
        </w:rPr>
        <w:t xml:space="preserve"> </w:t>
      </w:r>
      <w:r>
        <w:rPr>
          <w:spacing w:val="1"/>
          <w:lang w:eastAsia="zh-TW"/>
        </w:rPr>
        <w:t>吸道症狀或腹瀉等，應主動向單位主管或負責人員報告，並採取適當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的防護措施及引導就醫治療。</w:t>
      </w:r>
    </w:p>
    <w:p w:rsidR="009D0B2F" w:rsidRDefault="00B53D5F">
      <w:pPr>
        <w:pStyle w:val="a3"/>
        <w:spacing w:line="314" w:lineRule="auto"/>
        <w:ind w:left="1254" w:right="117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三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訂有發燒及呼吸道症狀的請假規則及工作人力備援規劃，且所有工作</w:t>
      </w:r>
      <w:r>
        <w:rPr>
          <w:spacing w:val="29"/>
          <w:lang w:eastAsia="zh-TW"/>
        </w:rPr>
        <w:t xml:space="preserve"> </w:t>
      </w:r>
      <w:r>
        <w:rPr>
          <w:spacing w:val="1"/>
          <w:lang w:eastAsia="zh-TW"/>
        </w:rPr>
        <w:t>人員都能知悉及遵循辦理。倘有發燒、呼吸道症狀或腹瀉等症狀，應</w:t>
      </w:r>
      <w:r>
        <w:rPr>
          <w:spacing w:val="28"/>
          <w:lang w:eastAsia="zh-TW"/>
        </w:rPr>
        <w:t xml:space="preserve"> </w:t>
      </w:r>
      <w:r>
        <w:rPr>
          <w:spacing w:val="1"/>
          <w:lang w:eastAsia="zh-TW"/>
        </w:rPr>
        <w:t>安排請假或限制其活動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工作，直至未使用解熱劑</w:t>
      </w:r>
      <w:r>
        <w:rPr>
          <w:rFonts w:cs="標楷體"/>
          <w:spacing w:val="1"/>
          <w:lang w:eastAsia="zh-TW"/>
        </w:rPr>
        <w:t>/</w:t>
      </w:r>
      <w:r>
        <w:rPr>
          <w:spacing w:val="1"/>
          <w:lang w:eastAsia="zh-TW"/>
        </w:rPr>
        <w:t>退燒藥且不再發燒</w:t>
      </w:r>
      <w:r>
        <w:rPr>
          <w:spacing w:val="30"/>
          <w:lang w:eastAsia="zh-TW"/>
        </w:rPr>
        <w:t xml:space="preserve"> </w:t>
      </w:r>
      <w:r>
        <w:rPr>
          <w:rFonts w:cs="標楷體"/>
          <w:spacing w:val="-4"/>
          <w:lang w:eastAsia="zh-TW"/>
        </w:rPr>
        <w:t>24</w:t>
      </w:r>
      <w:r>
        <w:rPr>
          <w:spacing w:val="-4"/>
          <w:lang w:eastAsia="zh-TW"/>
        </w:rPr>
        <w:t>小時後，才可恢復其活動</w:t>
      </w:r>
      <w:r>
        <w:rPr>
          <w:rFonts w:cs="標楷體"/>
          <w:spacing w:val="-4"/>
          <w:lang w:eastAsia="zh-TW"/>
        </w:rPr>
        <w:t>/</w:t>
      </w:r>
      <w:r>
        <w:rPr>
          <w:spacing w:val="-4"/>
          <w:lang w:eastAsia="zh-TW"/>
        </w:rPr>
        <w:t>工作。因確定或疑似感染嚴重特殊傳染性</w:t>
      </w:r>
      <w:r>
        <w:rPr>
          <w:spacing w:val="43"/>
          <w:lang w:eastAsia="zh-TW"/>
        </w:rPr>
        <w:t xml:space="preserve"> </w:t>
      </w:r>
      <w:r>
        <w:rPr>
          <w:spacing w:val="-1"/>
          <w:lang w:eastAsia="zh-TW"/>
        </w:rPr>
        <w:t>肺炎而請假在家休息者，其請假日數應從寬考量。</w:t>
      </w:r>
    </w:p>
    <w:p w:rsidR="009D0B2F" w:rsidRDefault="00B53D5F">
      <w:pPr>
        <w:pStyle w:val="a3"/>
        <w:spacing w:line="314" w:lineRule="auto"/>
        <w:ind w:left="1254" w:right="118" w:hanging="567"/>
        <w:jc w:val="both"/>
        <w:rPr>
          <w:lang w:eastAsia="zh-TW"/>
        </w:rPr>
      </w:pPr>
      <w:r>
        <w:rPr>
          <w:rFonts w:cs="標楷體"/>
          <w:spacing w:val="5"/>
          <w:lang w:eastAsia="zh-TW"/>
        </w:rPr>
        <w:t>(</w:t>
      </w:r>
      <w:r>
        <w:rPr>
          <w:spacing w:val="5"/>
          <w:lang w:eastAsia="zh-TW"/>
        </w:rPr>
        <w:t>四</w:t>
      </w:r>
      <w:r>
        <w:rPr>
          <w:rFonts w:cs="標楷體"/>
          <w:spacing w:val="5"/>
          <w:lang w:eastAsia="zh-TW"/>
        </w:rPr>
        <w:t>)</w:t>
      </w:r>
      <w:r>
        <w:rPr>
          <w:spacing w:val="5"/>
          <w:lang w:eastAsia="zh-TW"/>
        </w:rPr>
        <w:t>照護暫時留置之呼吸道症狀患者</w:t>
      </w:r>
      <w:r>
        <w:rPr>
          <w:rFonts w:cs="標楷體"/>
          <w:spacing w:val="5"/>
          <w:lang w:eastAsia="zh-TW"/>
        </w:rPr>
        <w:t>(</w:t>
      </w:r>
      <w:r>
        <w:rPr>
          <w:spacing w:val="5"/>
          <w:lang w:eastAsia="zh-TW"/>
        </w:rPr>
        <w:t>如醫護室或勞安室專業人員、校護</w:t>
      </w:r>
      <w:r>
        <w:rPr>
          <w:spacing w:val="33"/>
          <w:lang w:eastAsia="zh-TW"/>
        </w:rPr>
        <w:t xml:space="preserve"> </w:t>
      </w:r>
      <w:r>
        <w:rPr>
          <w:spacing w:val="-4"/>
          <w:lang w:eastAsia="zh-TW"/>
        </w:rPr>
        <w:t>等</w:t>
      </w:r>
      <w:r>
        <w:rPr>
          <w:rFonts w:cs="標楷體"/>
          <w:spacing w:val="-4"/>
          <w:lang w:eastAsia="zh-TW"/>
        </w:rPr>
        <w:t>)</w:t>
      </w:r>
      <w:r>
        <w:rPr>
          <w:spacing w:val="-4"/>
          <w:lang w:eastAsia="zh-TW"/>
        </w:rPr>
        <w:t>，應配戴外科口罩，並保持勤洗手的衛生習慣。如前開患者出現嚴</w:t>
      </w:r>
      <w:r>
        <w:rPr>
          <w:spacing w:val="41"/>
          <w:lang w:eastAsia="zh-TW"/>
        </w:rPr>
        <w:t xml:space="preserve"> </w:t>
      </w:r>
      <w:r>
        <w:rPr>
          <w:spacing w:val="-4"/>
          <w:lang w:eastAsia="zh-TW"/>
        </w:rPr>
        <w:t>重不適症狀</w:t>
      </w:r>
      <w:r>
        <w:rPr>
          <w:rFonts w:cs="標楷體"/>
          <w:spacing w:val="-4"/>
          <w:lang w:eastAsia="zh-TW"/>
        </w:rPr>
        <w:t>(</w:t>
      </w:r>
      <w:r>
        <w:rPr>
          <w:spacing w:val="-4"/>
          <w:lang w:eastAsia="zh-TW"/>
        </w:rPr>
        <w:t>如高燒不退、吸呼困難、呼吸急促、胸痛暈眩、抽搐、嚴</w:t>
      </w:r>
      <w:r>
        <w:rPr>
          <w:spacing w:val="39"/>
          <w:lang w:eastAsia="zh-TW"/>
        </w:rPr>
        <w:t xml:space="preserve"> </w:t>
      </w:r>
      <w:r>
        <w:rPr>
          <w:spacing w:val="-1"/>
          <w:lang w:eastAsia="zh-TW"/>
        </w:rPr>
        <w:t>重腹瀉等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，集會活動之主責人員應協助其儘速就醫。</w:t>
      </w:r>
    </w:p>
    <w:p w:rsidR="009D0B2F" w:rsidRDefault="009D0B2F">
      <w:pPr>
        <w:spacing w:line="314" w:lineRule="auto"/>
        <w:jc w:val="both"/>
        <w:rPr>
          <w:lang w:eastAsia="zh-TW"/>
        </w:rPr>
        <w:sectPr w:rsidR="009D0B2F">
          <w:headerReference w:type="default" r:id="rId15"/>
          <w:footerReference w:type="default" r:id="rId16"/>
          <w:pgSz w:w="11910" w:h="16840"/>
          <w:pgMar w:top="1500" w:right="920" w:bottom="1280" w:left="1140" w:header="0" w:footer="1091" w:gutter="0"/>
          <w:pgNumType w:start="6"/>
          <w:cols w:space="720"/>
        </w:sectPr>
      </w:pPr>
    </w:p>
    <w:p w:rsidR="009D0B2F" w:rsidRDefault="009D0B2F">
      <w:pPr>
        <w:spacing w:before="5"/>
        <w:rPr>
          <w:rFonts w:ascii="Times New Roman" w:eastAsia="Times New Roman" w:hAnsi="Times New Roman" w:cs="Times New Roman"/>
          <w:sz w:val="17"/>
          <w:szCs w:val="17"/>
          <w:lang w:eastAsia="zh-TW"/>
        </w:rPr>
      </w:pPr>
    </w:p>
    <w:p w:rsidR="009D0B2F" w:rsidRDefault="009D0B2F">
      <w:pPr>
        <w:rPr>
          <w:rFonts w:ascii="Times New Roman" w:eastAsia="Times New Roman" w:hAnsi="Times New Roman" w:cs="Times New Roman"/>
          <w:sz w:val="17"/>
          <w:szCs w:val="17"/>
          <w:lang w:eastAsia="zh-TW"/>
        </w:rPr>
        <w:sectPr w:rsidR="009D0B2F">
          <w:headerReference w:type="default" r:id="rId17"/>
          <w:pgSz w:w="11910" w:h="16840"/>
          <w:pgMar w:top="1880" w:right="1680" w:bottom="1280" w:left="1160" w:header="1568" w:footer="1091" w:gutter="0"/>
          <w:cols w:space="720"/>
        </w:sectPr>
      </w:pPr>
    </w:p>
    <w:p w:rsidR="009D0B2F" w:rsidRDefault="009D0B2F">
      <w:pPr>
        <w:spacing w:before="10"/>
        <w:rPr>
          <w:rFonts w:ascii="Times New Roman" w:eastAsia="Times New Roman" w:hAnsi="Times New Roman" w:cs="Times New Roman"/>
          <w:sz w:val="29"/>
          <w:szCs w:val="29"/>
          <w:lang w:eastAsia="zh-TW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3120"/>
        <w:gridCol w:w="1282"/>
        <w:gridCol w:w="1284"/>
        <w:gridCol w:w="1826"/>
        <w:gridCol w:w="1136"/>
      </w:tblGrid>
      <w:tr w:rsidR="009D0B2F">
        <w:trPr>
          <w:trHeight w:hRule="exact" w:val="732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eastAsia="zh-TW"/>
              </w:rPr>
            </w:pPr>
          </w:p>
          <w:p w:rsidR="009D0B2F" w:rsidRDefault="00B53D5F">
            <w:pPr>
              <w:pStyle w:val="TableParagraph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序號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D0B2F" w:rsidRDefault="00B53D5F">
            <w:pPr>
              <w:pStyle w:val="TableParagraph"/>
              <w:ind w:left="3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D0B2F" w:rsidRDefault="00B53D5F">
            <w:pPr>
              <w:pStyle w:val="TableParagraph"/>
              <w:ind w:left="9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手機及地址</w:t>
            </w:r>
          </w:p>
        </w:tc>
        <w:tc>
          <w:tcPr>
            <w:tcW w:w="2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75" w:lineRule="auto"/>
              <w:ind w:left="133" w:right="1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過去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天是否發燒、 咳嗽或呼吸急促症狀?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before="167"/>
              <w:ind w:left="2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過去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天是否有出國？</w:t>
            </w:r>
          </w:p>
        </w:tc>
      </w:tr>
      <w:tr w:rsidR="009D0B2F">
        <w:trPr>
          <w:trHeight w:hRule="exact" w:val="370"/>
        </w:trPr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/>
        </w:tc>
        <w:tc>
          <w:tcPr>
            <w:tcW w:w="3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ind w:left="4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是(國家)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D0B2F" w:rsidRDefault="00B53D5F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</w:tr>
      <w:tr w:rsidR="009D0B2F">
        <w:trPr>
          <w:trHeight w:hRule="exact" w:val="73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9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範例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39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○○○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37" w:line="28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0911-111-111</w:t>
            </w:r>
          </w:p>
          <w:p w:rsidR="009D0B2F" w:rsidRDefault="00B53D5F">
            <w:pPr>
              <w:pStyle w:val="TableParagraph"/>
              <w:spacing w:line="337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新竹市中山路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4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日本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39"/>
              <w:ind w:righ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7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</w:tbl>
    <w:p w:rsidR="009D0B2F" w:rsidRDefault="009D0B2F">
      <w:pPr>
        <w:sectPr w:rsidR="009D0B2F">
          <w:headerReference w:type="default" r:id="rId18"/>
          <w:pgSz w:w="11910" w:h="16840"/>
          <w:pgMar w:top="1880" w:right="800" w:bottom="1280" w:left="300" w:header="1568" w:footer="1091" w:gutter="0"/>
          <w:cols w:space="720"/>
        </w:sectPr>
      </w:pPr>
    </w:p>
    <w:p w:rsidR="009D0B2F" w:rsidRDefault="0099651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290376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ge">
                  <wp:posOffset>1530350</wp:posOffset>
                </wp:positionV>
                <wp:extent cx="881380" cy="1156970"/>
                <wp:effectExtent l="635" t="0" r="381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1156970"/>
                          <a:chOff x="7666" y="2410"/>
                          <a:chExt cx="1388" cy="1822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7666" y="2410"/>
                            <a:ext cx="1388" cy="365"/>
                            <a:chOff x="7666" y="2410"/>
                            <a:chExt cx="1388" cy="365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7666" y="2410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2774 2410"/>
                                <a:gd name="T3" fmla="*/ 2774 h 365"/>
                                <a:gd name="T4" fmla="+- 0 9053 7666"/>
                                <a:gd name="T5" fmla="*/ T4 w 1388"/>
                                <a:gd name="T6" fmla="+- 0 2774 2410"/>
                                <a:gd name="T7" fmla="*/ 2774 h 365"/>
                                <a:gd name="T8" fmla="+- 0 9053 7666"/>
                                <a:gd name="T9" fmla="*/ T8 w 1388"/>
                                <a:gd name="T10" fmla="+- 0 2410 2410"/>
                                <a:gd name="T11" fmla="*/ 2410 h 365"/>
                                <a:gd name="T12" fmla="+- 0 7666 7666"/>
                                <a:gd name="T13" fmla="*/ T12 w 1388"/>
                                <a:gd name="T14" fmla="+- 0 2410 2410"/>
                                <a:gd name="T15" fmla="*/ 2410 h 365"/>
                                <a:gd name="T16" fmla="+- 0 7666 7666"/>
                                <a:gd name="T17" fmla="*/ T16 w 1388"/>
                                <a:gd name="T18" fmla="+- 0 2774 2410"/>
                                <a:gd name="T19" fmla="*/ 2774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4"/>
                                  </a:moveTo>
                                  <a:lnTo>
                                    <a:pt x="1387" y="364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7666" y="2774"/>
                            <a:ext cx="1388" cy="365"/>
                            <a:chOff x="7666" y="2774"/>
                            <a:chExt cx="1388" cy="365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7666" y="2774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3139 2774"/>
                                <a:gd name="T3" fmla="*/ 3139 h 365"/>
                                <a:gd name="T4" fmla="+- 0 9053 7666"/>
                                <a:gd name="T5" fmla="*/ T4 w 1388"/>
                                <a:gd name="T6" fmla="+- 0 3139 2774"/>
                                <a:gd name="T7" fmla="*/ 3139 h 365"/>
                                <a:gd name="T8" fmla="+- 0 9053 7666"/>
                                <a:gd name="T9" fmla="*/ T8 w 1388"/>
                                <a:gd name="T10" fmla="+- 0 2774 2774"/>
                                <a:gd name="T11" fmla="*/ 2774 h 365"/>
                                <a:gd name="T12" fmla="+- 0 7666 7666"/>
                                <a:gd name="T13" fmla="*/ T12 w 1388"/>
                                <a:gd name="T14" fmla="+- 0 2774 2774"/>
                                <a:gd name="T15" fmla="*/ 2774 h 365"/>
                                <a:gd name="T16" fmla="+- 0 7666 7666"/>
                                <a:gd name="T17" fmla="*/ T16 w 1388"/>
                                <a:gd name="T18" fmla="+- 0 3139 2774"/>
                                <a:gd name="T19" fmla="*/ 313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5"/>
                                  </a:moveTo>
                                  <a:lnTo>
                                    <a:pt x="1387" y="365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7666" y="3139"/>
                            <a:ext cx="1388" cy="363"/>
                            <a:chOff x="7666" y="3139"/>
                            <a:chExt cx="1388" cy="363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7666" y="3139"/>
                              <a:ext cx="1388" cy="363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3502 3139"/>
                                <a:gd name="T3" fmla="*/ 3502 h 363"/>
                                <a:gd name="T4" fmla="+- 0 9053 7666"/>
                                <a:gd name="T5" fmla="*/ T4 w 1388"/>
                                <a:gd name="T6" fmla="+- 0 3502 3139"/>
                                <a:gd name="T7" fmla="*/ 3502 h 363"/>
                                <a:gd name="T8" fmla="+- 0 9053 7666"/>
                                <a:gd name="T9" fmla="*/ T8 w 1388"/>
                                <a:gd name="T10" fmla="+- 0 3139 3139"/>
                                <a:gd name="T11" fmla="*/ 3139 h 363"/>
                                <a:gd name="T12" fmla="+- 0 7666 7666"/>
                                <a:gd name="T13" fmla="*/ T12 w 1388"/>
                                <a:gd name="T14" fmla="+- 0 3139 3139"/>
                                <a:gd name="T15" fmla="*/ 3139 h 363"/>
                                <a:gd name="T16" fmla="+- 0 7666 7666"/>
                                <a:gd name="T17" fmla="*/ T16 w 1388"/>
                                <a:gd name="T18" fmla="+- 0 3502 3139"/>
                                <a:gd name="T19" fmla="*/ 3502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3">
                                  <a:moveTo>
                                    <a:pt x="0" y="363"/>
                                  </a:moveTo>
                                  <a:lnTo>
                                    <a:pt x="1387" y="363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7666" y="3502"/>
                            <a:ext cx="1388" cy="365"/>
                            <a:chOff x="7666" y="3502"/>
                            <a:chExt cx="1388" cy="365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7666" y="3502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3866 3502"/>
                                <a:gd name="T3" fmla="*/ 3866 h 365"/>
                                <a:gd name="T4" fmla="+- 0 9053 7666"/>
                                <a:gd name="T5" fmla="*/ T4 w 1388"/>
                                <a:gd name="T6" fmla="+- 0 3866 3502"/>
                                <a:gd name="T7" fmla="*/ 3866 h 365"/>
                                <a:gd name="T8" fmla="+- 0 9053 7666"/>
                                <a:gd name="T9" fmla="*/ T8 w 1388"/>
                                <a:gd name="T10" fmla="+- 0 3502 3502"/>
                                <a:gd name="T11" fmla="*/ 3502 h 365"/>
                                <a:gd name="T12" fmla="+- 0 7666 7666"/>
                                <a:gd name="T13" fmla="*/ T12 w 1388"/>
                                <a:gd name="T14" fmla="+- 0 3502 3502"/>
                                <a:gd name="T15" fmla="*/ 3502 h 365"/>
                                <a:gd name="T16" fmla="+- 0 7666 7666"/>
                                <a:gd name="T17" fmla="*/ T16 w 1388"/>
                                <a:gd name="T18" fmla="+- 0 3866 3502"/>
                                <a:gd name="T19" fmla="*/ 386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4"/>
                                  </a:moveTo>
                                  <a:lnTo>
                                    <a:pt x="1387" y="364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7666" y="3866"/>
                            <a:ext cx="1388" cy="365"/>
                            <a:chOff x="7666" y="3866"/>
                            <a:chExt cx="1388" cy="365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7666" y="3866"/>
                              <a:ext cx="1388" cy="365"/>
                            </a:xfrm>
                            <a:custGeom>
                              <a:avLst/>
                              <a:gdLst>
                                <a:gd name="T0" fmla="+- 0 7666 7666"/>
                                <a:gd name="T1" fmla="*/ T0 w 1388"/>
                                <a:gd name="T2" fmla="+- 0 4231 3866"/>
                                <a:gd name="T3" fmla="*/ 4231 h 365"/>
                                <a:gd name="T4" fmla="+- 0 9053 7666"/>
                                <a:gd name="T5" fmla="*/ T4 w 1388"/>
                                <a:gd name="T6" fmla="+- 0 4231 3866"/>
                                <a:gd name="T7" fmla="*/ 4231 h 365"/>
                                <a:gd name="T8" fmla="+- 0 9053 7666"/>
                                <a:gd name="T9" fmla="*/ T8 w 1388"/>
                                <a:gd name="T10" fmla="+- 0 3866 3866"/>
                                <a:gd name="T11" fmla="*/ 3866 h 365"/>
                                <a:gd name="T12" fmla="+- 0 7666 7666"/>
                                <a:gd name="T13" fmla="*/ T12 w 1388"/>
                                <a:gd name="T14" fmla="+- 0 3866 3866"/>
                                <a:gd name="T15" fmla="*/ 3866 h 365"/>
                                <a:gd name="T16" fmla="+- 0 7666 7666"/>
                                <a:gd name="T17" fmla="*/ T16 w 1388"/>
                                <a:gd name="T18" fmla="+- 0 4231 3866"/>
                                <a:gd name="T19" fmla="*/ 423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365">
                                  <a:moveTo>
                                    <a:pt x="0" y="365"/>
                                  </a:moveTo>
                                  <a:lnTo>
                                    <a:pt x="1387" y="365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8BA61" id="Group 2" o:spid="_x0000_s1026" style="position:absolute;margin-left:383.3pt;margin-top:120.5pt;width:69.4pt;height:91.1pt;z-index:-26104;mso-position-horizontal-relative:page;mso-position-vertical-relative:page" coordorigin="7666,2410" coordsize="1388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">
                <v:group id="Group 11" o:spid="_x0000_s1027" style="position:absolute;left:7666;top:2410;width:1388;height:365" coordorigin="7666,2410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28" style="position:absolute;left:7666;top:2410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" path="m,364r1387,l1387,,,,,364xe" fillcolor="#c5dfb3" stroked="f">
                    <v:path arrowok="t" o:connecttype="custom" o:connectlocs="0,2774;1387,2774;1387,2410;0,2410;0,2774" o:connectangles="0,0,0,0,0"/>
                  </v:shape>
                </v:group>
                <v:group id="Group 9" o:spid="_x0000_s1029" style="position:absolute;left:7666;top:2774;width:1388;height:365" coordorigin="7666,2774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0" style="position:absolute;left:7666;top:2774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" path="m,365r1387,l1387,,,,,365xe" fillcolor="#c5dfb3" stroked="f">
                    <v:path arrowok="t" o:connecttype="custom" o:connectlocs="0,3139;1387,3139;1387,2774;0,2774;0,3139" o:connectangles="0,0,0,0,0"/>
                  </v:shape>
                </v:group>
                <v:group id="Group 7" o:spid="_x0000_s1031" style="position:absolute;left:7666;top:3139;width:1388;height:363" coordorigin="7666,3139" coordsize="138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2" style="position:absolute;left:7666;top:3139;width:1388;height:363;visibility:visible;mso-wrap-style:square;v-text-anchor:top" coordsize="138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" path="m,363r1387,l1387,,,,,363xe" fillcolor="#c5dfb3" stroked="f">
                    <v:path arrowok="t" o:connecttype="custom" o:connectlocs="0,3502;1387,3502;1387,3139;0,3139;0,3502" o:connectangles="0,0,0,0,0"/>
                  </v:shape>
                </v:group>
                <v:group id="Group 5" o:spid="_x0000_s1033" style="position:absolute;left:7666;top:3502;width:1388;height:365" coordorigin="7666,3502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34" style="position:absolute;left:7666;top:3502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" path="m,364r1387,l1387,,,,,364xe" fillcolor="#c5dfb3" stroked="f">
                    <v:path arrowok="t" o:connecttype="custom" o:connectlocs="0,3866;1387,3866;1387,3502;0,3502;0,3866" o:connectangles="0,0,0,0,0"/>
                  </v:shape>
                </v:group>
                <v:group id="Group 3" o:spid="_x0000_s1035" style="position:absolute;left:7666;top:3866;width:1388;height:365" coordorigin="7666,3866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36" style="position:absolute;left:7666;top:3866;width:1388;height:365;visibility:visible;mso-wrap-style:square;v-text-anchor:top" coordsize="13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" path="m,365r1387,l1387,,,,,365xe" fillcolor="#c5dfb3" stroked="f">
                    <v:path arrowok="t" o:connecttype="custom" o:connectlocs="0,4231;1387,4231;1387,3866;0,3866;0,42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9D0B2F" w:rsidRDefault="009D0B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87"/>
        <w:gridCol w:w="1656"/>
        <w:gridCol w:w="1082"/>
        <w:gridCol w:w="946"/>
        <w:gridCol w:w="948"/>
        <w:gridCol w:w="799"/>
        <w:gridCol w:w="1085"/>
        <w:gridCol w:w="802"/>
        <w:gridCol w:w="802"/>
        <w:gridCol w:w="1562"/>
        <w:gridCol w:w="708"/>
      </w:tblGrid>
      <w:tr w:rsidR="009D0B2F">
        <w:trPr>
          <w:trHeight w:hRule="exact" w:val="1831"/>
        </w:trPr>
        <w:tc>
          <w:tcPr>
            <w:tcW w:w="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1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9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186" w:right="18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簽到 時間</w:t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186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配戴 口罩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9D0B2F" w:rsidRDefault="00B53D5F">
            <w:pPr>
              <w:pStyle w:val="TableParagraph"/>
              <w:ind w:left="11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體溫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B2F" w:rsidRDefault="009D0B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B2F" w:rsidRDefault="00B53D5F">
            <w:pPr>
              <w:pStyle w:val="TableParagraph"/>
              <w:ind w:left="114" w:right="1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酒精或 消毒液</w:t>
            </w:r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line="320" w:lineRule="exact"/>
              <w:ind w:right="5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過去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天</w:t>
            </w:r>
          </w:p>
          <w:p w:rsidR="009D0B2F" w:rsidRDefault="00B53D5F">
            <w:pPr>
              <w:pStyle w:val="TableParagraph"/>
              <w:spacing w:line="238" w:lineRule="auto"/>
              <w:ind w:left="99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有無發 </w:t>
            </w:r>
            <w:r>
              <w:rPr>
                <w:rFonts w:ascii="標楷體" w:eastAsia="標楷體" w:hAnsi="標楷體" w:cs="標楷體"/>
                <w:spacing w:val="-4"/>
                <w:sz w:val="28"/>
                <w:szCs w:val="28"/>
                <w:lang w:eastAsia="zh-TW"/>
              </w:rPr>
              <w:t>燒、咳嗽或</w:t>
            </w:r>
            <w:r>
              <w:rPr>
                <w:rFonts w:ascii="標楷體" w:eastAsia="標楷體" w:hAnsi="標楷體" w:cs="標楷體"/>
                <w:spacing w:val="2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呼吸急促 症狀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?</w:t>
            </w:r>
          </w:p>
        </w:tc>
        <w:tc>
          <w:tcPr>
            <w:tcW w:w="2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9D0B2F" w:rsidRDefault="00B53D5F">
            <w:pPr>
              <w:pStyle w:val="TableParagraph"/>
              <w:spacing w:before="197" w:line="364" w:lineRule="exact"/>
              <w:ind w:left="848" w:right="97" w:hanging="74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過去</w:t>
            </w:r>
            <w:r>
              <w:rPr>
                <w:rFonts w:ascii="標楷體" w:eastAsia="標楷體" w:hAnsi="標楷體" w:cs="標楷體"/>
                <w:spacing w:val="-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天有無出</w:t>
            </w:r>
            <w:r>
              <w:rPr>
                <w:rFonts w:ascii="標楷體" w:eastAsia="標楷體" w:hAnsi="標楷體" w:cs="標楷體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國？</w:t>
            </w:r>
          </w:p>
        </w:tc>
      </w:tr>
      <w:tr w:rsidR="009D0B2F">
        <w:trPr>
          <w:trHeight w:hRule="exact" w:val="859"/>
        </w:trPr>
        <w:tc>
          <w:tcPr>
            <w:tcW w:w="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10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有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國家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D0B2F" w:rsidRDefault="00B53D5F">
            <w:pPr>
              <w:pStyle w:val="TableParagraph"/>
              <w:spacing w:before="199"/>
              <w:ind w:left="20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9D0B2F">
        <w:trPr>
          <w:trHeight w:hRule="exact" w:val="86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範例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3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○○局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1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○○○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09:15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right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36.1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right="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25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35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加拿大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B53D5F">
            <w:pPr>
              <w:pStyle w:val="TableParagraph"/>
              <w:spacing w:before="197"/>
              <w:ind w:left="2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</w:p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6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D0B2F" w:rsidRDefault="00B53D5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5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  <w:tr w:rsidR="009D0B2F">
        <w:trPr>
          <w:trHeight w:hRule="exact" w:val="86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B2F" w:rsidRDefault="009D0B2F"/>
        </w:tc>
      </w:tr>
    </w:tbl>
    <w:p w:rsidR="00B53D5F" w:rsidRDefault="00B53D5F"/>
    <w:sectPr w:rsidR="00B53D5F">
      <w:headerReference w:type="default" r:id="rId19"/>
      <w:pgSz w:w="11910" w:h="16840"/>
      <w:pgMar w:top="1880" w:right="360" w:bottom="1280" w:left="140" w:header="156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15" w:rsidRDefault="003C5215">
      <w:r>
        <w:separator/>
      </w:r>
    </w:p>
  </w:endnote>
  <w:endnote w:type="continuationSeparator" w:id="0">
    <w:p w:rsidR="003C5215" w:rsidRDefault="003C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52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01.5pt;margin-top:776.4pt;width:9pt;height:12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SgrAIAAK8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24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1.5pt;margin-top:776.4pt;width:9pt;height:12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9qrQIAAK8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4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1.5pt;margin-top:776.4pt;width:9pt;height:12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iMrAIAAK8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72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9860280</wp:posOffset>
              </wp:positionV>
              <wp:extent cx="114300" cy="15240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FF7">
                            <w:rPr>
                              <w:rFonts w:ascii="Times New Roman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01.5pt;margin-top:776.4pt;width:9pt;height:12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McrQIAAK8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" filled="f" stroked="f">
              <v:textbox inset="0,0,0,0">
                <w:txbxContent>
                  <w:p w:rsidR="009D0B2F" w:rsidRDefault="00B53D5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FF7">
                      <w:rPr>
                        <w:rFonts w:ascii="Times New Roman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15" w:rsidRDefault="003C5215">
      <w:r>
        <w:separator/>
      </w:r>
    </w:p>
  </w:footnote>
  <w:footnote w:type="continuationSeparator" w:id="0">
    <w:p w:rsidR="003C5215" w:rsidRDefault="003C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2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224790</wp:posOffset>
              </wp:positionV>
              <wp:extent cx="5283200" cy="3181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501" w:lineRule="exact"/>
                            <w:ind w:left="20"/>
                            <w:rPr>
                              <w:rFonts w:ascii="微軟正黑體" w:eastAsia="微軟正黑體" w:hAnsi="微軟正黑體" w:cs="微軟正黑體"/>
                              <w:sz w:val="46"/>
                              <w:szCs w:val="46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bCs/>
                              <w:spacing w:val="-1"/>
                              <w:sz w:val="46"/>
                              <w:szCs w:val="46"/>
                              <w:lang w:eastAsia="zh-TW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.1pt;margin-top:17.7pt;width:416pt;height:25.05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hsrQIAAKs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" filled="f" stroked="f">
              <v:textbox inset="0,0,0,0">
                <w:txbxContent>
                  <w:p w:rsidR="009D0B2F" w:rsidRDefault="00B53D5F">
                    <w:pPr>
                      <w:spacing w:line="501" w:lineRule="exact"/>
                      <w:ind w:left="20"/>
                      <w:rPr>
                        <w:rFonts w:ascii="微軟正黑體" w:eastAsia="微軟正黑體" w:hAnsi="微軟正黑體" w:cs="微軟正黑體"/>
                        <w:sz w:val="46"/>
                        <w:szCs w:val="46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  <w:b/>
                        <w:bCs/>
                        <w:spacing w:val="-1"/>
                        <w:sz w:val="46"/>
                        <w:szCs w:val="46"/>
                        <w:lang w:eastAsia="zh-TW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54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4292600" cy="2286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32"/>
                              <w:szCs w:val="32"/>
                              <w:lang w:eastAsia="zh-TW"/>
                            </w:rPr>
                            <w:t>附件二：工作人員與表演人員健康管理表(範例)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62pt;margin-top:77.4pt;width:338pt;height:18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tXrQIAALA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附件二：工作人員與表演人員健康管理表(範例)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D0B2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76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1651635" cy="22860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z w:val="32"/>
                              <w:szCs w:val="32"/>
                            </w:rPr>
                            <w:t>貳、防疫組織架構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62pt;margin-top:77.4pt;width:130.05pt;height:18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sz w:val="32"/>
                        <w:szCs w:val="32"/>
                      </w:rPr>
                      <w:t>貳、防疫組織架構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0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1248410" cy="228600"/>
              <wp:effectExtent l="0" t="1905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參、防護措施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62pt;margin-top:77.4pt;width:98.3pt;height:18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t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1"/>
                        <w:sz w:val="32"/>
                        <w:szCs w:val="32"/>
                      </w:rPr>
                      <w:t>參、防護措施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D0B2F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D0B2F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D0B2F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496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4699000" cy="228600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32"/>
                              <w:szCs w:val="32"/>
                              <w:lang w:eastAsia="zh-TW"/>
                            </w:rPr>
                            <w:t>附圖：集會活動環境相關圖面(可多張圖示合併標示)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62pt;margin-top:77.4pt;width:370pt;height:18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32"/>
                        <w:szCs w:val="32"/>
                        <w:lang w:eastAsia="zh-TW"/>
                      </w:rPr>
                      <w:t>附圖：集會活動環境相關圖面(可多張圖示合併標示)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2F" w:rsidRDefault="0099651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52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982980</wp:posOffset>
              </wp:positionV>
              <wp:extent cx="2465070" cy="22860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2F" w:rsidRDefault="00B53D5F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  <w:t>附件一：參與者名冊(範例)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62pt;margin-top:77.4pt;width:194.1pt;height:18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Jw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" filled="f" stroked="f">
              <v:textbox inset="0,0,0,0">
                <w:txbxContent>
                  <w:p w:rsidR="009D0B2F" w:rsidRDefault="00B53D5F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附件一：參與者名冊(範例)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2F"/>
    <w:rsid w:val="003C5215"/>
    <w:rsid w:val="006D4FF7"/>
    <w:rsid w:val="00711B8E"/>
    <w:rsid w:val="00835BC8"/>
    <w:rsid w:val="00996511"/>
    <w:rsid w:val="009D0B2F"/>
    <w:rsid w:val="00B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0FA933-2884-4516-8F6B-05AA7EC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微軟正黑體" w:eastAsia="微軟正黑體" w:hAnsi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35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4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F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F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張諺杰</dc:creator>
  <cp:lastModifiedBy>admin</cp:lastModifiedBy>
  <cp:revision>2</cp:revision>
  <dcterms:created xsi:type="dcterms:W3CDTF">2021-09-01T03:42:00Z</dcterms:created>
  <dcterms:modified xsi:type="dcterms:W3CDTF">2021-09-01T03:42:00Z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